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D6C8" w14:textId="77777777" w:rsidR="005E389D" w:rsidRPr="002425EC" w:rsidRDefault="005E389D" w:rsidP="002425EC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25EC">
        <w:rPr>
          <w:rFonts w:ascii="Times New Roman" w:hAnsi="Times New Roman" w:cs="Times New Roman"/>
          <w:b/>
          <w:sz w:val="28"/>
          <w:szCs w:val="28"/>
        </w:rPr>
        <w:t>ОДОБРЕНО</w:t>
      </w:r>
    </w:p>
    <w:p w14:paraId="41697D8A" w14:textId="77777777" w:rsidR="005E389D" w:rsidRPr="002425EC" w:rsidRDefault="005E389D" w:rsidP="002425EC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25EC">
        <w:rPr>
          <w:rFonts w:ascii="Times New Roman" w:hAnsi="Times New Roman" w:cs="Times New Roman"/>
          <w:b/>
          <w:sz w:val="28"/>
          <w:szCs w:val="28"/>
        </w:rPr>
        <w:t xml:space="preserve">Правлением РСА </w:t>
      </w:r>
    </w:p>
    <w:p w14:paraId="0701EA88" w14:textId="2DB0300B" w:rsidR="005E389D" w:rsidRPr="002425EC" w:rsidRDefault="005E389D" w:rsidP="002425E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425EC">
        <w:rPr>
          <w:rFonts w:ascii="Times New Roman" w:hAnsi="Times New Roman"/>
          <w:b/>
          <w:sz w:val="28"/>
          <w:szCs w:val="28"/>
        </w:rPr>
        <w:t>«</w:t>
      </w:r>
      <w:r w:rsidR="002D0F6B">
        <w:rPr>
          <w:rFonts w:ascii="Times New Roman" w:hAnsi="Times New Roman"/>
          <w:b/>
          <w:sz w:val="28"/>
          <w:szCs w:val="28"/>
        </w:rPr>
        <w:t>6</w:t>
      </w:r>
      <w:r w:rsidRPr="002425EC">
        <w:rPr>
          <w:rFonts w:ascii="Times New Roman" w:hAnsi="Times New Roman"/>
          <w:b/>
          <w:sz w:val="28"/>
          <w:szCs w:val="28"/>
        </w:rPr>
        <w:t xml:space="preserve">» </w:t>
      </w:r>
      <w:r w:rsidR="002D0F6B">
        <w:rPr>
          <w:rFonts w:ascii="Times New Roman" w:hAnsi="Times New Roman"/>
          <w:b/>
          <w:sz w:val="28"/>
          <w:szCs w:val="28"/>
        </w:rPr>
        <w:t>июня</w:t>
      </w:r>
      <w:r w:rsidRPr="002425EC">
        <w:rPr>
          <w:rFonts w:ascii="Times New Roman" w:hAnsi="Times New Roman"/>
          <w:b/>
          <w:sz w:val="28"/>
          <w:szCs w:val="28"/>
        </w:rPr>
        <w:t xml:space="preserve"> 2</w:t>
      </w:r>
      <w:r w:rsidR="002425EC" w:rsidRPr="002425EC">
        <w:rPr>
          <w:rFonts w:ascii="Times New Roman" w:hAnsi="Times New Roman"/>
          <w:b/>
          <w:sz w:val="28"/>
          <w:szCs w:val="28"/>
        </w:rPr>
        <w:t>023</w:t>
      </w:r>
      <w:r w:rsidRPr="002425E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F8F1D40" w14:textId="77777777" w:rsidR="005E389D" w:rsidRPr="002425EC" w:rsidRDefault="005E389D" w:rsidP="002425E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06202C7" w14:textId="77777777" w:rsidR="005E389D" w:rsidRPr="002425EC" w:rsidRDefault="005E389D" w:rsidP="002425EC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25EC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2B11871A" w14:textId="77777777" w:rsidR="005E389D" w:rsidRPr="002425EC" w:rsidRDefault="005E389D" w:rsidP="002425EC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25EC">
        <w:rPr>
          <w:rFonts w:ascii="Times New Roman" w:hAnsi="Times New Roman" w:cs="Times New Roman"/>
          <w:b/>
          <w:sz w:val="28"/>
          <w:szCs w:val="28"/>
        </w:rPr>
        <w:t>Коллегией бюро «Зеленая карта»</w:t>
      </w:r>
    </w:p>
    <w:p w14:paraId="5A78BF1E" w14:textId="3D07C5B0" w:rsidR="005E389D" w:rsidRPr="002425EC" w:rsidRDefault="002425EC" w:rsidP="002425E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425EC">
        <w:rPr>
          <w:rFonts w:ascii="Times New Roman" w:hAnsi="Times New Roman"/>
          <w:b/>
          <w:sz w:val="28"/>
          <w:szCs w:val="28"/>
        </w:rPr>
        <w:t>«</w:t>
      </w:r>
      <w:r w:rsidR="002D0F6B">
        <w:rPr>
          <w:rFonts w:ascii="Times New Roman" w:hAnsi="Times New Roman"/>
          <w:b/>
          <w:sz w:val="28"/>
          <w:szCs w:val="28"/>
        </w:rPr>
        <w:t>3</w:t>
      </w:r>
      <w:r w:rsidR="008A27DA">
        <w:rPr>
          <w:rFonts w:ascii="Times New Roman" w:hAnsi="Times New Roman"/>
          <w:b/>
          <w:sz w:val="28"/>
          <w:szCs w:val="28"/>
        </w:rPr>
        <w:t>1</w:t>
      </w:r>
      <w:r w:rsidRPr="002425EC">
        <w:rPr>
          <w:rFonts w:ascii="Times New Roman" w:hAnsi="Times New Roman"/>
          <w:b/>
          <w:sz w:val="28"/>
          <w:szCs w:val="28"/>
        </w:rPr>
        <w:t xml:space="preserve">» </w:t>
      </w:r>
      <w:r w:rsidR="00B77CAF">
        <w:rPr>
          <w:rFonts w:ascii="Times New Roman" w:hAnsi="Times New Roman"/>
          <w:b/>
          <w:sz w:val="28"/>
          <w:szCs w:val="28"/>
        </w:rPr>
        <w:t>мая</w:t>
      </w:r>
      <w:r w:rsidRPr="002425EC">
        <w:rPr>
          <w:rFonts w:ascii="Times New Roman" w:hAnsi="Times New Roman"/>
          <w:b/>
          <w:sz w:val="28"/>
          <w:szCs w:val="28"/>
        </w:rPr>
        <w:t xml:space="preserve"> 2023</w:t>
      </w:r>
      <w:r w:rsidR="005E389D" w:rsidRPr="002425E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825E84C" w14:textId="77777777" w:rsidR="008C5231" w:rsidRPr="002425EC" w:rsidRDefault="008C5231" w:rsidP="002425EC">
      <w:pPr>
        <w:spacing w:after="0"/>
        <w:rPr>
          <w:rFonts w:ascii="Times New Roman" w:hAnsi="Times New Roman"/>
          <w:sz w:val="28"/>
          <w:szCs w:val="28"/>
        </w:rPr>
      </w:pPr>
    </w:p>
    <w:p w14:paraId="214D72DE" w14:textId="77777777" w:rsidR="00795065" w:rsidRPr="002425EC" w:rsidRDefault="00795065" w:rsidP="002425EC">
      <w:pPr>
        <w:pStyle w:val="ConsPlusNormal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2425EC">
        <w:rPr>
          <w:rFonts w:ascii="Times New Roman" w:hAnsi="Times New Roman"/>
          <w:sz w:val="28"/>
          <w:szCs w:val="28"/>
        </w:rPr>
        <w:t xml:space="preserve"> </w:t>
      </w:r>
    </w:p>
    <w:p w14:paraId="333C7E86" w14:textId="3F5BB219" w:rsidR="00795065" w:rsidRPr="009C74B9" w:rsidRDefault="00795065" w:rsidP="002425EC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425EC">
        <w:rPr>
          <w:rFonts w:ascii="Times New Roman" w:hAnsi="Times New Roman"/>
          <w:sz w:val="28"/>
          <w:szCs w:val="28"/>
        </w:rPr>
        <w:t>ПРАВИЛА</w:t>
      </w:r>
    </w:p>
    <w:p w14:paraId="332B08E2" w14:textId="1500857E" w:rsidR="004A4FCA" w:rsidRDefault="00795065" w:rsidP="00242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25EC">
        <w:rPr>
          <w:rFonts w:ascii="Times New Roman" w:hAnsi="Times New Roman"/>
          <w:b/>
          <w:sz w:val="28"/>
          <w:szCs w:val="28"/>
        </w:rPr>
        <w:t xml:space="preserve"> страхования в рамках </w:t>
      </w:r>
      <w:r w:rsidR="002425EC" w:rsidRPr="002425EC">
        <w:rPr>
          <w:rFonts w:ascii="Times New Roman" w:hAnsi="Times New Roman"/>
          <w:b/>
          <w:sz w:val="28"/>
          <w:szCs w:val="28"/>
        </w:rPr>
        <w:t>международн</w:t>
      </w:r>
      <w:r w:rsidR="002425EC">
        <w:rPr>
          <w:rFonts w:ascii="Times New Roman" w:hAnsi="Times New Roman"/>
          <w:b/>
          <w:sz w:val="28"/>
          <w:szCs w:val="28"/>
        </w:rPr>
        <w:t>ых</w:t>
      </w:r>
      <w:r w:rsidR="002425EC" w:rsidRPr="002425EC">
        <w:rPr>
          <w:rFonts w:ascii="Times New Roman" w:hAnsi="Times New Roman"/>
          <w:b/>
          <w:sz w:val="28"/>
          <w:szCs w:val="28"/>
        </w:rPr>
        <w:t xml:space="preserve"> </w:t>
      </w:r>
      <w:r w:rsidRPr="002425EC">
        <w:rPr>
          <w:rFonts w:ascii="Times New Roman" w:hAnsi="Times New Roman"/>
          <w:b/>
          <w:sz w:val="28"/>
          <w:szCs w:val="28"/>
        </w:rPr>
        <w:t>систем страхования гражданской ответственности владельцев транспортных средств</w:t>
      </w:r>
    </w:p>
    <w:p w14:paraId="441E0AB1" w14:textId="77777777" w:rsidR="004A4FCA" w:rsidRDefault="004A4FCA" w:rsidP="00242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5A2775F" w14:textId="77777777" w:rsidR="00565ACB" w:rsidRPr="002425EC" w:rsidRDefault="00565ACB" w:rsidP="00565ACB">
      <w:pPr>
        <w:pStyle w:val="a4"/>
        <w:numPr>
          <w:ilvl w:val="0"/>
          <w:numId w:val="1"/>
        </w:numPr>
        <w:tabs>
          <w:tab w:val="clear" w:pos="357"/>
          <w:tab w:val="left" w:pos="1134"/>
          <w:tab w:val="num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4CA3AE0" w14:textId="18338FAD" w:rsidR="00565ACB" w:rsidRDefault="00565ACB" w:rsidP="00565ACB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EC">
        <w:rPr>
          <w:rFonts w:ascii="Times New Roman" w:hAnsi="Times New Roman" w:cs="Times New Roman"/>
          <w:sz w:val="28"/>
          <w:szCs w:val="28"/>
        </w:rPr>
        <w:t>Настоящие правила определяют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ACB">
        <w:rPr>
          <w:rFonts w:ascii="Times New Roman" w:hAnsi="Times New Roman" w:cs="Times New Roman"/>
          <w:sz w:val="28"/>
          <w:szCs w:val="28"/>
        </w:rPr>
        <w:t>и порядок осуществления</w:t>
      </w:r>
      <w:r w:rsidRPr="002425EC">
        <w:rPr>
          <w:rFonts w:ascii="Times New Roman" w:hAnsi="Times New Roman" w:cs="Times New Roman"/>
          <w:sz w:val="28"/>
          <w:szCs w:val="28"/>
        </w:rPr>
        <w:t xml:space="preserve"> страховани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25EC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 </w:t>
      </w:r>
      <w:bookmarkStart w:id="0" w:name="_Hlk135283133"/>
      <w:r w:rsidRPr="002425E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174A9" w:rsidRPr="002425EC">
        <w:rPr>
          <w:rFonts w:ascii="Times New Roman" w:hAnsi="Times New Roman" w:cs="Times New Roman"/>
          <w:sz w:val="28"/>
          <w:szCs w:val="28"/>
        </w:rPr>
        <w:t>международн</w:t>
      </w:r>
      <w:r w:rsidR="006174A9">
        <w:rPr>
          <w:rFonts w:ascii="Times New Roman" w:hAnsi="Times New Roman" w:cs="Times New Roman"/>
          <w:sz w:val="28"/>
          <w:szCs w:val="28"/>
        </w:rPr>
        <w:t>ых</w:t>
      </w:r>
      <w:r w:rsidR="006174A9" w:rsidRPr="002425EC">
        <w:rPr>
          <w:rFonts w:ascii="Times New Roman" w:hAnsi="Times New Roman" w:cs="Times New Roman"/>
          <w:sz w:val="28"/>
          <w:szCs w:val="28"/>
        </w:rPr>
        <w:t xml:space="preserve"> </w:t>
      </w:r>
      <w:r w:rsidRPr="002425EC">
        <w:rPr>
          <w:rFonts w:ascii="Times New Roman" w:hAnsi="Times New Roman" w:cs="Times New Roman"/>
          <w:sz w:val="28"/>
          <w:szCs w:val="28"/>
        </w:rPr>
        <w:t xml:space="preserve">систем страхования </w:t>
      </w:r>
      <w:bookmarkEnd w:id="0"/>
      <w:r w:rsidRPr="002425EC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владельцев транспортных средств (далее – </w:t>
      </w:r>
      <w:r w:rsidR="006174A9">
        <w:rPr>
          <w:rFonts w:ascii="Times New Roman" w:hAnsi="Times New Roman" w:cs="Times New Roman"/>
          <w:sz w:val="28"/>
          <w:szCs w:val="28"/>
        </w:rPr>
        <w:t xml:space="preserve">международные системы страхования, </w:t>
      </w:r>
      <w:r w:rsidRPr="002425EC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425E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5EC">
        <w:rPr>
          <w:rFonts w:ascii="Times New Roman" w:hAnsi="Times New Roman" w:cs="Times New Roman"/>
          <w:sz w:val="28"/>
          <w:szCs w:val="28"/>
        </w:rPr>
        <w:t xml:space="preserve"> страхования)</w:t>
      </w:r>
      <w:r>
        <w:rPr>
          <w:rFonts w:ascii="Times New Roman" w:hAnsi="Times New Roman" w:cs="Times New Roman"/>
          <w:sz w:val="28"/>
          <w:szCs w:val="28"/>
        </w:rPr>
        <w:t>, участником которой является Российский Союз Автостраховщиков (далее – Союз).</w:t>
      </w:r>
    </w:p>
    <w:p w14:paraId="656FFECF" w14:textId="01E0B1F4" w:rsidR="0040763B" w:rsidRDefault="0040763B" w:rsidP="00565ACB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EC">
        <w:rPr>
          <w:rFonts w:ascii="Times New Roman" w:hAnsi="Times New Roman" w:cs="Times New Roman"/>
          <w:sz w:val="28"/>
          <w:szCs w:val="28"/>
        </w:rPr>
        <w:t xml:space="preserve">По договору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425EC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25E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25EC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B296C">
        <w:rPr>
          <w:rFonts w:ascii="Times New Roman" w:hAnsi="Times New Roman" w:cs="Times New Roman"/>
          <w:sz w:val="28"/>
          <w:szCs w:val="28"/>
        </w:rPr>
        <w:t>– договор страхования) страховая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 w:rsidR="005100C2">
        <w:rPr>
          <w:rFonts w:ascii="Times New Roman" w:hAnsi="Times New Roman" w:cs="Times New Roman"/>
          <w:sz w:val="28"/>
          <w:szCs w:val="28"/>
        </w:rPr>
        <w:t xml:space="preserve">зарегистрированная на территории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имеющая право на осуществление </w:t>
      </w:r>
      <w:r w:rsidR="005100C2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международных систем страхования (далее – </w:t>
      </w:r>
      <w:r w:rsidRPr="002425EC">
        <w:rPr>
          <w:rFonts w:ascii="Times New Roman" w:hAnsi="Times New Roman" w:cs="Times New Roman"/>
          <w:sz w:val="28"/>
          <w:szCs w:val="28"/>
        </w:rPr>
        <w:t>страховщик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425EC">
        <w:rPr>
          <w:rFonts w:ascii="Times New Roman" w:hAnsi="Times New Roman" w:cs="Times New Roman"/>
          <w:sz w:val="28"/>
          <w:szCs w:val="28"/>
        </w:rPr>
        <w:t xml:space="preserve"> обязуется за страховую премию при наступлении предусмотренного настоящими правилами страхового случая выплатить страховое возмещение</w:t>
      </w:r>
      <w:r w:rsidR="005100C2">
        <w:rPr>
          <w:rFonts w:ascii="Times New Roman" w:hAnsi="Times New Roman" w:cs="Times New Roman"/>
          <w:sz w:val="28"/>
          <w:szCs w:val="28"/>
        </w:rPr>
        <w:t xml:space="preserve"> в установленном настоящими правилами порядке и размере, определяемом в соответствии с  настоящими правилами.</w:t>
      </w:r>
    </w:p>
    <w:p w14:paraId="77E7E848" w14:textId="7C4E9F9D" w:rsidR="00565ACB" w:rsidRPr="00EB296C" w:rsidRDefault="00565ACB" w:rsidP="00565ACB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763B">
        <w:rPr>
          <w:rFonts w:ascii="Times New Roman" w:hAnsi="Times New Roman" w:cs="Times New Roman"/>
          <w:sz w:val="28"/>
          <w:szCs w:val="28"/>
        </w:rPr>
        <w:t>ействие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9C74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страхования распространяется на </w:t>
      </w:r>
      <w:r w:rsidR="0040763B">
        <w:rPr>
          <w:rFonts w:ascii="Times New Roman" w:hAnsi="Times New Roman" w:cs="Times New Roman"/>
          <w:sz w:val="28"/>
          <w:szCs w:val="28"/>
        </w:rPr>
        <w:t xml:space="preserve">территории стран, национальные объединения страховщиков которых являются </w:t>
      </w:r>
      <w:r w:rsidR="006174A9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0763B">
        <w:rPr>
          <w:rFonts w:ascii="Times New Roman" w:hAnsi="Times New Roman" w:cs="Times New Roman"/>
          <w:sz w:val="28"/>
          <w:szCs w:val="28"/>
        </w:rPr>
        <w:t xml:space="preserve">международной системы </w:t>
      </w:r>
      <w:r w:rsidR="001652B9">
        <w:rPr>
          <w:rFonts w:ascii="Times New Roman" w:hAnsi="Times New Roman" w:cs="Times New Roman"/>
          <w:sz w:val="28"/>
          <w:szCs w:val="28"/>
        </w:rPr>
        <w:t>страхования</w:t>
      </w:r>
      <w:r w:rsidR="000F0D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6915">
        <w:rPr>
          <w:rFonts w:ascii="Times New Roman" w:hAnsi="Times New Roman" w:cs="Times New Roman"/>
          <w:sz w:val="28"/>
          <w:szCs w:val="28"/>
        </w:rPr>
        <w:t>страна международной</w:t>
      </w:r>
      <w:r w:rsidR="000F0D81">
        <w:rPr>
          <w:rFonts w:ascii="Times New Roman" w:hAnsi="Times New Roman" w:cs="Times New Roman"/>
          <w:sz w:val="28"/>
          <w:szCs w:val="28"/>
        </w:rPr>
        <w:t xml:space="preserve"> системы страхования). </w:t>
      </w:r>
      <w:r w:rsidR="0096446E">
        <w:rPr>
          <w:rFonts w:ascii="Times New Roman" w:hAnsi="Times New Roman" w:cs="Times New Roman"/>
          <w:sz w:val="28"/>
          <w:szCs w:val="28"/>
        </w:rPr>
        <w:t xml:space="preserve">Действие договора страхования не распространяется на территорию Российской Федерации. </w:t>
      </w:r>
      <w:r w:rsidR="000F0D81">
        <w:rPr>
          <w:rFonts w:ascii="Times New Roman" w:hAnsi="Times New Roman" w:cs="Times New Roman"/>
          <w:sz w:val="28"/>
          <w:szCs w:val="28"/>
        </w:rPr>
        <w:t>Страны международной системы страхования</w:t>
      </w:r>
      <w:r w:rsidR="0040763B">
        <w:rPr>
          <w:rFonts w:ascii="Times New Roman" w:hAnsi="Times New Roman" w:cs="Times New Roman"/>
          <w:sz w:val="28"/>
          <w:szCs w:val="28"/>
        </w:rPr>
        <w:t xml:space="preserve"> указ</w:t>
      </w:r>
      <w:r w:rsidR="000F0D81">
        <w:rPr>
          <w:rFonts w:ascii="Times New Roman" w:hAnsi="Times New Roman" w:cs="Times New Roman"/>
          <w:sz w:val="28"/>
          <w:szCs w:val="28"/>
        </w:rPr>
        <w:t>ываются</w:t>
      </w:r>
      <w:r w:rsidR="0040763B">
        <w:rPr>
          <w:rFonts w:ascii="Times New Roman" w:hAnsi="Times New Roman" w:cs="Times New Roman"/>
          <w:sz w:val="28"/>
          <w:szCs w:val="28"/>
        </w:rPr>
        <w:t xml:space="preserve"> в документе, выдаваемом </w:t>
      </w:r>
      <w:r w:rsidR="0040763B" w:rsidRPr="002425EC">
        <w:rPr>
          <w:rFonts w:ascii="Times New Roman" w:hAnsi="Times New Roman" w:cs="Times New Roman"/>
          <w:sz w:val="28"/>
          <w:szCs w:val="28"/>
        </w:rPr>
        <w:t xml:space="preserve">страховщиком страхователю </w:t>
      </w:r>
      <w:r w:rsidR="0040763B">
        <w:rPr>
          <w:rFonts w:ascii="Times New Roman" w:hAnsi="Times New Roman" w:cs="Times New Roman"/>
          <w:sz w:val="28"/>
          <w:szCs w:val="28"/>
        </w:rPr>
        <w:t>и</w:t>
      </w:r>
      <w:r w:rsidR="0040763B" w:rsidRPr="002425EC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1652B9">
        <w:rPr>
          <w:rFonts w:ascii="Times New Roman" w:hAnsi="Times New Roman" w:cs="Times New Roman"/>
          <w:sz w:val="28"/>
          <w:szCs w:val="28"/>
        </w:rPr>
        <w:t>ем</w:t>
      </w:r>
      <w:r w:rsidR="0040763B" w:rsidRPr="002425EC">
        <w:rPr>
          <w:rFonts w:ascii="Times New Roman" w:hAnsi="Times New Roman" w:cs="Times New Roman"/>
          <w:sz w:val="28"/>
          <w:szCs w:val="28"/>
        </w:rPr>
        <w:t xml:space="preserve"> заключение договора </w:t>
      </w:r>
      <w:r w:rsidR="0040763B" w:rsidRPr="00EB296C">
        <w:rPr>
          <w:rFonts w:ascii="Times New Roman" w:hAnsi="Times New Roman" w:cs="Times New Roman"/>
          <w:sz w:val="28"/>
          <w:szCs w:val="28"/>
        </w:rPr>
        <w:t>страхования (далее – страховой сертификат, сертификат</w:t>
      </w:r>
      <w:r w:rsidR="00B66DD5" w:rsidRPr="00FE25AA">
        <w:rPr>
          <w:rFonts w:ascii="Times New Roman" w:hAnsi="Times New Roman" w:cs="Times New Roman"/>
          <w:sz w:val="28"/>
          <w:szCs w:val="28"/>
        </w:rPr>
        <w:t xml:space="preserve">, </w:t>
      </w:r>
      <w:r w:rsidR="00B66DD5">
        <w:rPr>
          <w:rFonts w:ascii="Times New Roman" w:hAnsi="Times New Roman" w:cs="Times New Roman"/>
          <w:sz w:val="28"/>
          <w:szCs w:val="28"/>
        </w:rPr>
        <w:t>страховой полис, полис</w:t>
      </w:r>
      <w:r w:rsidR="0040763B" w:rsidRPr="00EB296C">
        <w:rPr>
          <w:rFonts w:ascii="Times New Roman" w:hAnsi="Times New Roman" w:cs="Times New Roman"/>
          <w:sz w:val="28"/>
          <w:szCs w:val="28"/>
        </w:rPr>
        <w:t>).</w:t>
      </w:r>
      <w:r w:rsidR="001652B9" w:rsidRPr="00EB29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CEF92" w14:textId="75D5E937" w:rsidR="006D4496" w:rsidRDefault="006D4496" w:rsidP="001652B9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EC">
        <w:rPr>
          <w:rFonts w:ascii="Times New Roman" w:hAnsi="Times New Roman" w:cs="Times New Roman"/>
          <w:sz w:val="28"/>
          <w:szCs w:val="28"/>
        </w:rPr>
        <w:t xml:space="preserve">Объектом страхования являются имущественные интересы, связанные с риском гражданской ответственности владельца транспортного </w:t>
      </w:r>
      <w:r w:rsidRPr="002425EC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по обязательствам, возникающим вследствие причинения вреда жизни, здоровью или имуществу </w:t>
      </w:r>
      <w:r w:rsidR="005100C2" w:rsidRPr="001652B9">
        <w:rPr>
          <w:rFonts w:ascii="Times New Roman" w:hAnsi="Times New Roman" w:cs="Times New Roman"/>
          <w:sz w:val="28"/>
          <w:szCs w:val="28"/>
        </w:rPr>
        <w:t>других лиц</w:t>
      </w:r>
      <w:r w:rsidRPr="002425EC">
        <w:rPr>
          <w:rFonts w:ascii="Times New Roman" w:hAnsi="Times New Roman" w:cs="Times New Roman"/>
          <w:sz w:val="28"/>
          <w:szCs w:val="28"/>
        </w:rPr>
        <w:t xml:space="preserve"> при использовании транспортного средства на территории </w:t>
      </w:r>
      <w:r w:rsidR="0096446E">
        <w:rPr>
          <w:rFonts w:ascii="Times New Roman" w:hAnsi="Times New Roman" w:cs="Times New Roman"/>
          <w:sz w:val="28"/>
          <w:szCs w:val="28"/>
        </w:rPr>
        <w:t>страны международной системы</w:t>
      </w:r>
      <w:r w:rsidR="005100C2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="000F0D81">
        <w:rPr>
          <w:rFonts w:ascii="Times New Roman" w:hAnsi="Times New Roman" w:cs="Times New Roman"/>
          <w:sz w:val="28"/>
          <w:szCs w:val="28"/>
        </w:rPr>
        <w:t xml:space="preserve">, и в соответствии с законодательством об обязательном </w:t>
      </w:r>
      <w:r w:rsidR="000F0D81" w:rsidRPr="002425EC">
        <w:rPr>
          <w:rFonts w:ascii="Times New Roman" w:hAnsi="Times New Roman" w:cs="Times New Roman"/>
          <w:sz w:val="28"/>
          <w:szCs w:val="28"/>
        </w:rPr>
        <w:t>страховани</w:t>
      </w:r>
      <w:r w:rsidR="00AB1C83">
        <w:rPr>
          <w:rFonts w:ascii="Times New Roman" w:hAnsi="Times New Roman" w:cs="Times New Roman"/>
          <w:sz w:val="28"/>
          <w:szCs w:val="28"/>
        </w:rPr>
        <w:t>и</w:t>
      </w:r>
      <w:r w:rsidR="000F0D81" w:rsidRPr="002425EC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владельцев транспортных средств</w:t>
      </w:r>
      <w:r w:rsidR="000F0D81">
        <w:rPr>
          <w:rFonts w:ascii="Times New Roman" w:hAnsi="Times New Roman" w:cs="Times New Roman"/>
          <w:sz w:val="28"/>
          <w:szCs w:val="28"/>
        </w:rPr>
        <w:t xml:space="preserve"> (далее – обязательное страхование) страны, на территории которой </w:t>
      </w:r>
      <w:r w:rsidR="006174A9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0F0D81">
        <w:rPr>
          <w:rFonts w:ascii="Times New Roman" w:hAnsi="Times New Roman" w:cs="Times New Roman"/>
          <w:sz w:val="28"/>
          <w:szCs w:val="28"/>
        </w:rPr>
        <w:t>это транспортное средство.</w:t>
      </w:r>
    </w:p>
    <w:p w14:paraId="13950D86" w14:textId="61FD1952" w:rsidR="003D21D9" w:rsidRPr="002425EC" w:rsidRDefault="003D21D9" w:rsidP="001652B9">
      <w:pPr>
        <w:pStyle w:val="a4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1D9">
        <w:rPr>
          <w:rFonts w:ascii="Times New Roman" w:hAnsi="Times New Roman" w:cs="Times New Roman"/>
          <w:sz w:val="28"/>
          <w:szCs w:val="28"/>
        </w:rPr>
        <w:t xml:space="preserve">К страховому риску относится наступление гражданской ответственности по обязательствам, указанным в пункте </w:t>
      </w:r>
      <w:r w:rsidR="00AB1C83">
        <w:rPr>
          <w:rFonts w:ascii="Times New Roman" w:hAnsi="Times New Roman" w:cs="Times New Roman"/>
          <w:sz w:val="28"/>
          <w:szCs w:val="28"/>
        </w:rPr>
        <w:t>4</w:t>
      </w:r>
      <w:r w:rsidRPr="003D21D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B1C83">
        <w:rPr>
          <w:rFonts w:ascii="Times New Roman" w:hAnsi="Times New Roman" w:cs="Times New Roman"/>
          <w:sz w:val="28"/>
          <w:szCs w:val="28"/>
        </w:rPr>
        <w:t>их правил</w:t>
      </w:r>
      <w:r w:rsidRPr="003D21D9">
        <w:rPr>
          <w:rFonts w:ascii="Times New Roman" w:hAnsi="Times New Roman" w:cs="Times New Roman"/>
          <w:sz w:val="28"/>
          <w:szCs w:val="28"/>
        </w:rPr>
        <w:t>, за исключением случаев</w:t>
      </w:r>
      <w:r w:rsidR="00AB1C83">
        <w:rPr>
          <w:rFonts w:ascii="Times New Roman" w:hAnsi="Times New Roman" w:cs="Times New Roman"/>
          <w:sz w:val="28"/>
          <w:szCs w:val="28"/>
        </w:rPr>
        <w:t xml:space="preserve">, определяемых законодательством об обязательном </w:t>
      </w:r>
      <w:r w:rsidR="00AB1C83" w:rsidRPr="002425EC">
        <w:rPr>
          <w:rFonts w:ascii="Times New Roman" w:hAnsi="Times New Roman" w:cs="Times New Roman"/>
          <w:sz w:val="28"/>
          <w:szCs w:val="28"/>
        </w:rPr>
        <w:t>страховани</w:t>
      </w:r>
      <w:r w:rsidR="00AB1C83">
        <w:rPr>
          <w:rFonts w:ascii="Times New Roman" w:hAnsi="Times New Roman" w:cs="Times New Roman"/>
          <w:sz w:val="28"/>
          <w:szCs w:val="28"/>
        </w:rPr>
        <w:t>и</w:t>
      </w:r>
      <w:r w:rsidR="00AB1C83" w:rsidRPr="002425EC">
        <w:rPr>
          <w:rFonts w:ascii="Times New Roman" w:hAnsi="Times New Roman" w:cs="Times New Roman"/>
          <w:sz w:val="28"/>
          <w:szCs w:val="28"/>
        </w:rPr>
        <w:t xml:space="preserve"> </w:t>
      </w:r>
      <w:r w:rsidR="00AB1C83">
        <w:rPr>
          <w:rFonts w:ascii="Times New Roman" w:hAnsi="Times New Roman" w:cs="Times New Roman"/>
          <w:sz w:val="28"/>
          <w:szCs w:val="28"/>
        </w:rPr>
        <w:t xml:space="preserve">страны международной системы страхования, на территории которой </w:t>
      </w:r>
      <w:r w:rsidR="006174A9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AB1C83">
        <w:rPr>
          <w:rFonts w:ascii="Times New Roman" w:hAnsi="Times New Roman" w:cs="Times New Roman"/>
          <w:sz w:val="28"/>
          <w:szCs w:val="28"/>
        </w:rPr>
        <w:t>транспортное средство.</w:t>
      </w:r>
    </w:p>
    <w:p w14:paraId="766EDBA2" w14:textId="58110F18" w:rsidR="00FE25AA" w:rsidRPr="000F0D81" w:rsidRDefault="00FE25AA" w:rsidP="00FE25AA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0F0D81">
        <w:rPr>
          <w:rFonts w:ascii="Times New Roman" w:hAnsi="Times New Roman" w:cs="Times New Roman"/>
          <w:szCs w:val="28"/>
        </w:rPr>
        <w:t xml:space="preserve">Субъектами страхования </w:t>
      </w:r>
      <w:r>
        <w:rPr>
          <w:rFonts w:ascii="Times New Roman" w:hAnsi="Times New Roman" w:cs="Times New Roman"/>
          <w:szCs w:val="28"/>
        </w:rPr>
        <w:t xml:space="preserve">являются </w:t>
      </w:r>
      <w:r w:rsidRPr="000F0D81">
        <w:rPr>
          <w:rFonts w:ascii="Times New Roman" w:hAnsi="Times New Roman" w:cs="Times New Roman"/>
          <w:szCs w:val="28"/>
        </w:rPr>
        <w:t>страховщик</w:t>
      </w:r>
      <w:r>
        <w:rPr>
          <w:rFonts w:ascii="Times New Roman" w:hAnsi="Times New Roman" w:cs="Times New Roman"/>
          <w:szCs w:val="28"/>
        </w:rPr>
        <w:t>,</w:t>
      </w:r>
      <w:r w:rsidRPr="000F0D81">
        <w:rPr>
          <w:rFonts w:ascii="Times New Roman" w:hAnsi="Times New Roman" w:cs="Times New Roman"/>
          <w:szCs w:val="28"/>
        </w:rPr>
        <w:t xml:space="preserve"> страховате</w:t>
      </w:r>
      <w:r>
        <w:rPr>
          <w:rFonts w:ascii="Times New Roman" w:hAnsi="Times New Roman" w:cs="Times New Roman"/>
          <w:szCs w:val="28"/>
        </w:rPr>
        <w:t>ль, а</w:t>
      </w:r>
      <w:r w:rsidRPr="000F0D81">
        <w:rPr>
          <w:rFonts w:ascii="Times New Roman" w:hAnsi="Times New Roman" w:cs="Times New Roman"/>
          <w:szCs w:val="28"/>
        </w:rPr>
        <w:t xml:space="preserve"> также иные лица в соответствии с законодательством об обязательном страховани</w:t>
      </w:r>
      <w:r>
        <w:rPr>
          <w:rFonts w:ascii="Times New Roman" w:hAnsi="Times New Roman" w:cs="Times New Roman"/>
          <w:szCs w:val="28"/>
        </w:rPr>
        <w:t>и</w:t>
      </w:r>
      <w:r w:rsidRPr="000F0D81">
        <w:rPr>
          <w:rFonts w:ascii="Times New Roman" w:hAnsi="Times New Roman" w:cs="Times New Roman"/>
          <w:szCs w:val="28"/>
        </w:rPr>
        <w:t xml:space="preserve"> стран</w:t>
      </w:r>
      <w:r>
        <w:rPr>
          <w:rFonts w:ascii="Times New Roman" w:hAnsi="Times New Roman" w:cs="Times New Roman"/>
          <w:szCs w:val="28"/>
        </w:rPr>
        <w:t xml:space="preserve"> международной системы </w:t>
      </w:r>
      <w:r w:rsidRPr="000F0D81">
        <w:rPr>
          <w:rFonts w:ascii="Times New Roman" w:hAnsi="Times New Roman" w:cs="Times New Roman"/>
          <w:szCs w:val="28"/>
        </w:rPr>
        <w:t>страхования</w:t>
      </w:r>
      <w:r w:rsidR="00557A3D">
        <w:rPr>
          <w:rFonts w:ascii="Times New Roman" w:hAnsi="Times New Roman" w:cs="Times New Roman"/>
          <w:szCs w:val="28"/>
        </w:rPr>
        <w:t>, которое может быть применимо в соответствующем случае</w:t>
      </w:r>
      <w:r>
        <w:rPr>
          <w:rFonts w:ascii="Times New Roman" w:hAnsi="Times New Roman" w:cs="Times New Roman"/>
          <w:szCs w:val="28"/>
        </w:rPr>
        <w:t>.</w:t>
      </w:r>
    </w:p>
    <w:p w14:paraId="3860D67E" w14:textId="7C1B2545" w:rsidR="006D4496" w:rsidRDefault="006D4496" w:rsidP="000F0D81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0F0D81">
        <w:rPr>
          <w:rFonts w:ascii="Times New Roman" w:hAnsi="Times New Roman" w:cs="Times New Roman"/>
          <w:szCs w:val="28"/>
        </w:rPr>
        <w:t xml:space="preserve">Страховым случаем </w:t>
      </w:r>
      <w:r w:rsidR="005100C2" w:rsidRPr="000F0D81">
        <w:rPr>
          <w:rFonts w:ascii="Times New Roman" w:hAnsi="Times New Roman" w:cs="Times New Roman"/>
          <w:szCs w:val="28"/>
        </w:rPr>
        <w:t>является</w:t>
      </w:r>
      <w:r w:rsidRPr="000F0D81">
        <w:rPr>
          <w:rFonts w:ascii="Times New Roman" w:hAnsi="Times New Roman" w:cs="Times New Roman"/>
          <w:szCs w:val="28"/>
        </w:rPr>
        <w:t xml:space="preserve"> наступление гражданской ответственности владельца транспортного средства</w:t>
      </w:r>
      <w:r w:rsidR="000F0D81" w:rsidRPr="000F0D81">
        <w:rPr>
          <w:rFonts w:ascii="Times New Roman" w:hAnsi="Times New Roman" w:cs="Times New Roman"/>
          <w:szCs w:val="28"/>
        </w:rPr>
        <w:t xml:space="preserve"> </w:t>
      </w:r>
      <w:r w:rsidRPr="000F0D81">
        <w:rPr>
          <w:rFonts w:ascii="Times New Roman" w:hAnsi="Times New Roman" w:cs="Times New Roman"/>
          <w:szCs w:val="28"/>
        </w:rPr>
        <w:t xml:space="preserve">за причинение вреда жизни, здоровью или имуществу потерпевших в результате </w:t>
      </w:r>
      <w:r w:rsidR="000F0D81" w:rsidRPr="000F0D81">
        <w:rPr>
          <w:rFonts w:ascii="Times New Roman" w:hAnsi="Times New Roman" w:cs="Times New Roman"/>
          <w:szCs w:val="28"/>
        </w:rPr>
        <w:t xml:space="preserve">произошедшего в период действия </w:t>
      </w:r>
      <w:r w:rsidR="000F0D81">
        <w:rPr>
          <w:rFonts w:ascii="Times New Roman" w:hAnsi="Times New Roman" w:cs="Times New Roman"/>
          <w:szCs w:val="28"/>
        </w:rPr>
        <w:t>договора</w:t>
      </w:r>
      <w:r w:rsidR="000F0D81" w:rsidRPr="000F0D81">
        <w:rPr>
          <w:rFonts w:ascii="Times New Roman" w:hAnsi="Times New Roman" w:cs="Times New Roman"/>
          <w:szCs w:val="28"/>
        </w:rPr>
        <w:t xml:space="preserve"> страхования </w:t>
      </w:r>
      <w:r w:rsidRPr="000F0D81">
        <w:rPr>
          <w:rFonts w:ascii="Times New Roman" w:hAnsi="Times New Roman" w:cs="Times New Roman"/>
          <w:szCs w:val="28"/>
        </w:rPr>
        <w:t>дорожно-транспортного происшествия, подлежащего возмещению в соответствии с законодательством об обязательном страховании страны</w:t>
      </w:r>
      <w:r w:rsidR="0096446E">
        <w:rPr>
          <w:rFonts w:ascii="Times New Roman" w:hAnsi="Times New Roman" w:cs="Times New Roman"/>
          <w:szCs w:val="28"/>
        </w:rPr>
        <w:t xml:space="preserve"> международной системы </w:t>
      </w:r>
      <w:r w:rsidR="0096446E" w:rsidRPr="000F0D81">
        <w:rPr>
          <w:rFonts w:ascii="Times New Roman" w:hAnsi="Times New Roman" w:cs="Times New Roman"/>
          <w:szCs w:val="28"/>
        </w:rPr>
        <w:t>страхования</w:t>
      </w:r>
      <w:r w:rsidRPr="000F0D81">
        <w:rPr>
          <w:rFonts w:ascii="Times New Roman" w:hAnsi="Times New Roman" w:cs="Times New Roman"/>
          <w:szCs w:val="28"/>
        </w:rPr>
        <w:t>, на территории которой произошло это дорожно-транспортное происшествие</w:t>
      </w:r>
      <w:r w:rsidR="000F0D81">
        <w:rPr>
          <w:rFonts w:ascii="Times New Roman" w:hAnsi="Times New Roman" w:cs="Times New Roman"/>
          <w:szCs w:val="28"/>
        </w:rPr>
        <w:t>.</w:t>
      </w:r>
    </w:p>
    <w:p w14:paraId="7E476D5E" w14:textId="77777777" w:rsidR="004A4FCA" w:rsidRPr="004A4FCA" w:rsidRDefault="004A4FCA" w:rsidP="001B7D59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14:paraId="651C426D" w14:textId="18E1A4EF" w:rsidR="004A4FCA" w:rsidRDefault="004A4FCA" w:rsidP="006D4496">
      <w:pPr>
        <w:pStyle w:val="a4"/>
        <w:numPr>
          <w:ilvl w:val="0"/>
          <w:numId w:val="1"/>
        </w:numPr>
        <w:tabs>
          <w:tab w:val="clear" w:pos="357"/>
          <w:tab w:val="left" w:pos="1134"/>
          <w:tab w:val="num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CA">
        <w:rPr>
          <w:rFonts w:ascii="Times New Roman" w:hAnsi="Times New Roman" w:cs="Times New Roman"/>
          <w:b/>
          <w:sz w:val="28"/>
          <w:szCs w:val="28"/>
        </w:rPr>
        <w:t>Порядок заключения, изменения, досрочного прекращения договора страхования</w:t>
      </w:r>
    </w:p>
    <w:p w14:paraId="652B410E" w14:textId="5E5EAFDC" w:rsidR="00614669" w:rsidRPr="002425EC" w:rsidRDefault="0096446E" w:rsidP="00614669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2425EC">
        <w:rPr>
          <w:rFonts w:ascii="Times New Roman" w:hAnsi="Times New Roman" w:cs="Times New Roman"/>
          <w:szCs w:val="28"/>
        </w:rPr>
        <w:t xml:space="preserve">Договор страхования заключается </w:t>
      </w:r>
      <w:r>
        <w:rPr>
          <w:rFonts w:ascii="Times New Roman" w:hAnsi="Times New Roman" w:cs="Times New Roman"/>
          <w:szCs w:val="28"/>
        </w:rPr>
        <w:t xml:space="preserve">на срок </w:t>
      </w:r>
      <w:r w:rsidRPr="002425EC">
        <w:rPr>
          <w:rFonts w:ascii="Times New Roman" w:hAnsi="Times New Roman" w:cs="Times New Roman"/>
          <w:szCs w:val="28"/>
        </w:rPr>
        <w:t>не менее пятнадцат</w:t>
      </w:r>
      <w:r>
        <w:rPr>
          <w:rFonts w:ascii="Times New Roman" w:hAnsi="Times New Roman" w:cs="Times New Roman"/>
          <w:szCs w:val="28"/>
        </w:rPr>
        <w:t>и</w:t>
      </w:r>
      <w:r w:rsidRPr="002425EC">
        <w:rPr>
          <w:rFonts w:ascii="Times New Roman" w:hAnsi="Times New Roman" w:cs="Times New Roman"/>
          <w:szCs w:val="28"/>
        </w:rPr>
        <w:t xml:space="preserve"> </w:t>
      </w:r>
      <w:r w:rsidR="009940AB">
        <w:rPr>
          <w:rFonts w:ascii="Times New Roman" w:hAnsi="Times New Roman" w:cs="Times New Roman"/>
          <w:snapToGrid w:val="0"/>
          <w:szCs w:val="28"/>
        </w:rPr>
        <w:t xml:space="preserve">календарных </w:t>
      </w:r>
      <w:r w:rsidRPr="002425EC">
        <w:rPr>
          <w:rFonts w:ascii="Times New Roman" w:hAnsi="Times New Roman" w:cs="Times New Roman"/>
          <w:szCs w:val="28"/>
        </w:rPr>
        <w:t>дней и не более од</w:t>
      </w:r>
      <w:r>
        <w:rPr>
          <w:rFonts w:ascii="Times New Roman" w:hAnsi="Times New Roman" w:cs="Times New Roman"/>
          <w:szCs w:val="28"/>
        </w:rPr>
        <w:t>ного</w:t>
      </w:r>
      <w:r w:rsidRPr="002425EC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а</w:t>
      </w:r>
      <w:r w:rsidR="000360B0">
        <w:rPr>
          <w:rFonts w:ascii="Times New Roman" w:hAnsi="Times New Roman" w:cs="Times New Roman"/>
          <w:szCs w:val="28"/>
        </w:rPr>
        <w:t>, если иное не предусмотрено правилами конкретной международной системы страхования</w:t>
      </w:r>
      <w:r w:rsidRPr="002425EC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С</w:t>
      </w:r>
      <w:r w:rsidRPr="002425EC">
        <w:rPr>
          <w:rFonts w:ascii="Times New Roman" w:hAnsi="Times New Roman" w:cs="Times New Roman"/>
          <w:szCs w:val="28"/>
        </w:rPr>
        <w:t>рок страхования</w:t>
      </w:r>
      <w:r w:rsidRPr="002425EC">
        <w:rPr>
          <w:rFonts w:ascii="Times New Roman" w:hAnsi="Times New Roman" w:cs="Times New Roman"/>
          <w:snapToGrid w:val="0"/>
          <w:szCs w:val="28"/>
        </w:rPr>
        <w:t xml:space="preserve">, превышающий 15 </w:t>
      </w:r>
      <w:r w:rsidR="006174A9">
        <w:rPr>
          <w:rFonts w:ascii="Times New Roman" w:hAnsi="Times New Roman" w:cs="Times New Roman"/>
          <w:snapToGrid w:val="0"/>
          <w:szCs w:val="28"/>
        </w:rPr>
        <w:t xml:space="preserve">календарных </w:t>
      </w:r>
      <w:r w:rsidRPr="002425EC">
        <w:rPr>
          <w:rFonts w:ascii="Times New Roman" w:hAnsi="Times New Roman" w:cs="Times New Roman"/>
          <w:snapToGrid w:val="0"/>
          <w:szCs w:val="28"/>
        </w:rPr>
        <w:t>дней</w:t>
      </w:r>
      <w:r w:rsidR="006174A9">
        <w:rPr>
          <w:rFonts w:ascii="Times New Roman" w:hAnsi="Times New Roman" w:cs="Times New Roman"/>
          <w:snapToGrid w:val="0"/>
          <w:szCs w:val="28"/>
        </w:rPr>
        <w:t>,</w:t>
      </w:r>
      <w:r w:rsidRPr="002425EC">
        <w:rPr>
          <w:rFonts w:ascii="Times New Roman" w:hAnsi="Times New Roman" w:cs="Times New Roman"/>
          <w:snapToGrid w:val="0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Cs w:val="28"/>
        </w:rPr>
        <w:t>исчисляется в месяцах</w:t>
      </w:r>
      <w:r w:rsidRPr="002425EC">
        <w:rPr>
          <w:rFonts w:ascii="Times New Roman" w:hAnsi="Times New Roman" w:cs="Times New Roman"/>
          <w:snapToGrid w:val="0"/>
          <w:szCs w:val="28"/>
        </w:rPr>
        <w:t xml:space="preserve">.  </w:t>
      </w:r>
      <w:r w:rsidR="004F31EA" w:rsidRPr="002425EC">
        <w:rPr>
          <w:rFonts w:ascii="Times New Roman" w:hAnsi="Times New Roman" w:cs="Times New Roman"/>
          <w:szCs w:val="28"/>
        </w:rPr>
        <w:t xml:space="preserve">Срок страхования начинается с 00 часов 00 минут </w:t>
      </w:r>
      <w:r w:rsidR="009C0149">
        <w:rPr>
          <w:rFonts w:ascii="Times New Roman" w:hAnsi="Times New Roman" w:cs="Times New Roman"/>
          <w:szCs w:val="28"/>
        </w:rPr>
        <w:t xml:space="preserve">и </w:t>
      </w:r>
      <w:r w:rsidR="004F31EA" w:rsidRPr="002425EC">
        <w:rPr>
          <w:rFonts w:ascii="Times New Roman" w:hAnsi="Times New Roman" w:cs="Times New Roman"/>
          <w:szCs w:val="28"/>
        </w:rPr>
        <w:t xml:space="preserve">заканчивается в 23 часа </w:t>
      </w:r>
      <w:r w:rsidR="00507CC7" w:rsidRPr="00507CC7">
        <w:rPr>
          <w:rFonts w:ascii="Times New Roman" w:hAnsi="Times New Roman" w:cs="Times New Roman"/>
          <w:szCs w:val="28"/>
        </w:rPr>
        <w:t xml:space="preserve">  </w:t>
      </w:r>
      <w:r w:rsidR="004F31EA" w:rsidRPr="002425EC">
        <w:rPr>
          <w:rFonts w:ascii="Times New Roman" w:hAnsi="Times New Roman" w:cs="Times New Roman"/>
          <w:szCs w:val="28"/>
        </w:rPr>
        <w:t>59 минут 59 секунд</w:t>
      </w:r>
      <w:r w:rsidR="009C0149">
        <w:rPr>
          <w:rFonts w:ascii="Times New Roman" w:hAnsi="Times New Roman" w:cs="Times New Roman"/>
          <w:szCs w:val="28"/>
        </w:rPr>
        <w:t xml:space="preserve"> соответствующего</w:t>
      </w:r>
      <w:r w:rsidR="004F31EA" w:rsidRPr="002425EC">
        <w:rPr>
          <w:rFonts w:ascii="Times New Roman" w:hAnsi="Times New Roman" w:cs="Times New Roman"/>
          <w:szCs w:val="28"/>
        </w:rPr>
        <w:t xml:space="preserve"> </w:t>
      </w:r>
      <w:r w:rsidR="009C0149">
        <w:rPr>
          <w:rFonts w:ascii="Times New Roman" w:hAnsi="Times New Roman" w:cs="Times New Roman"/>
          <w:szCs w:val="28"/>
        </w:rPr>
        <w:t xml:space="preserve">дня, </w:t>
      </w:r>
      <w:r w:rsidR="004F31EA" w:rsidRPr="002425EC">
        <w:rPr>
          <w:rFonts w:ascii="Times New Roman" w:hAnsi="Times New Roman" w:cs="Times New Roman"/>
          <w:szCs w:val="28"/>
        </w:rPr>
        <w:t>указанного в страховом сертификате</w:t>
      </w:r>
      <w:r w:rsidR="00D14BC0">
        <w:rPr>
          <w:rFonts w:ascii="Times New Roman" w:hAnsi="Times New Roman" w:cs="Times New Roman"/>
          <w:szCs w:val="28"/>
        </w:rPr>
        <w:t xml:space="preserve"> (полисе)</w:t>
      </w:r>
      <w:r w:rsidR="009C0149">
        <w:rPr>
          <w:rFonts w:ascii="Times New Roman" w:hAnsi="Times New Roman" w:cs="Times New Roman"/>
          <w:szCs w:val="28"/>
        </w:rPr>
        <w:t>,</w:t>
      </w:r>
      <w:r w:rsidR="004F31EA" w:rsidRPr="002425EC">
        <w:rPr>
          <w:rFonts w:ascii="Times New Roman" w:hAnsi="Times New Roman" w:cs="Times New Roman"/>
          <w:szCs w:val="28"/>
        </w:rPr>
        <w:t xml:space="preserve"> </w:t>
      </w:r>
      <w:r w:rsidR="009C0149">
        <w:rPr>
          <w:rFonts w:ascii="Times New Roman" w:hAnsi="Times New Roman" w:cs="Times New Roman"/>
          <w:szCs w:val="28"/>
        </w:rPr>
        <w:t xml:space="preserve">по </w:t>
      </w:r>
      <w:r w:rsidR="004F31EA" w:rsidRPr="002425EC">
        <w:rPr>
          <w:rFonts w:ascii="Times New Roman" w:hAnsi="Times New Roman" w:cs="Times New Roman"/>
          <w:szCs w:val="28"/>
        </w:rPr>
        <w:t>времен</w:t>
      </w:r>
      <w:r w:rsidR="009C0149">
        <w:rPr>
          <w:rFonts w:ascii="Times New Roman" w:hAnsi="Times New Roman" w:cs="Times New Roman"/>
          <w:szCs w:val="28"/>
        </w:rPr>
        <w:t>и</w:t>
      </w:r>
      <w:r w:rsidR="004F31EA" w:rsidRPr="002425EC">
        <w:rPr>
          <w:rFonts w:ascii="Times New Roman" w:hAnsi="Times New Roman" w:cs="Times New Roman"/>
          <w:szCs w:val="28"/>
        </w:rPr>
        <w:t xml:space="preserve"> </w:t>
      </w:r>
      <w:r w:rsidR="009C0149">
        <w:rPr>
          <w:rFonts w:ascii="Times New Roman" w:hAnsi="Times New Roman" w:cs="Times New Roman"/>
          <w:szCs w:val="28"/>
        </w:rPr>
        <w:t xml:space="preserve">территории </w:t>
      </w:r>
      <w:r w:rsidR="007F375D">
        <w:rPr>
          <w:rFonts w:ascii="Times New Roman" w:hAnsi="Times New Roman" w:cs="Times New Roman"/>
          <w:szCs w:val="28"/>
        </w:rPr>
        <w:t xml:space="preserve">использования </w:t>
      </w:r>
      <w:r w:rsidR="009C0149">
        <w:rPr>
          <w:rFonts w:ascii="Times New Roman" w:hAnsi="Times New Roman" w:cs="Times New Roman"/>
          <w:szCs w:val="28"/>
        </w:rPr>
        <w:t>транспортного средства</w:t>
      </w:r>
      <w:r w:rsidR="004F31EA" w:rsidRPr="002425EC">
        <w:rPr>
          <w:rFonts w:ascii="Times New Roman" w:hAnsi="Times New Roman" w:cs="Times New Roman"/>
          <w:szCs w:val="28"/>
        </w:rPr>
        <w:t>.</w:t>
      </w:r>
      <w:r w:rsidR="00614669">
        <w:rPr>
          <w:rFonts w:ascii="Times New Roman" w:hAnsi="Times New Roman" w:cs="Times New Roman"/>
          <w:szCs w:val="28"/>
        </w:rPr>
        <w:t xml:space="preserve"> </w:t>
      </w:r>
    </w:p>
    <w:p w14:paraId="2AA2582D" w14:textId="6898BAB4" w:rsidR="0096446E" w:rsidRDefault="0096446E" w:rsidP="0096446E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96446E">
        <w:rPr>
          <w:rFonts w:ascii="Times New Roman" w:hAnsi="Times New Roman" w:cs="Times New Roman"/>
          <w:szCs w:val="28"/>
        </w:rPr>
        <w:t>Договор страхования заключается в отношении неограниченного числа лиц, использующих транспортное средство на законном основании.</w:t>
      </w:r>
      <w:r w:rsidR="005373AE">
        <w:rPr>
          <w:rFonts w:ascii="Times New Roman" w:hAnsi="Times New Roman" w:cs="Times New Roman"/>
          <w:szCs w:val="28"/>
        </w:rPr>
        <w:t xml:space="preserve"> Договор страхования заключается только в отношении транспортных средств, </w:t>
      </w:r>
      <w:r w:rsidR="005373AE">
        <w:rPr>
          <w:rFonts w:ascii="Times New Roman" w:hAnsi="Times New Roman" w:cs="Times New Roman"/>
          <w:szCs w:val="28"/>
        </w:rPr>
        <w:lastRenderedPageBreak/>
        <w:t>зарегистрированных в Российской Федерации, если правилами международной системы страхования не предусмотрено иное.</w:t>
      </w:r>
    </w:p>
    <w:p w14:paraId="49E29227" w14:textId="76C482DA" w:rsidR="004F31EA" w:rsidRDefault="004F31EA" w:rsidP="00ED0CAC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4F31EA">
        <w:rPr>
          <w:rFonts w:ascii="Times New Roman" w:hAnsi="Times New Roman" w:cs="Times New Roman"/>
          <w:szCs w:val="28"/>
        </w:rPr>
        <w:t>Договор страхования заключается путем оформления и выдачи страхователю страхового сертификата</w:t>
      </w:r>
      <w:r w:rsidR="00D14BC0">
        <w:rPr>
          <w:rFonts w:ascii="Times New Roman" w:hAnsi="Times New Roman" w:cs="Times New Roman"/>
          <w:szCs w:val="28"/>
        </w:rPr>
        <w:t xml:space="preserve"> (полиса)</w:t>
      </w:r>
      <w:r w:rsidRPr="004F31EA">
        <w:rPr>
          <w:rFonts w:ascii="Times New Roman" w:hAnsi="Times New Roman" w:cs="Times New Roman"/>
          <w:szCs w:val="28"/>
        </w:rPr>
        <w:t>. Форм</w:t>
      </w:r>
      <w:r w:rsidR="00867289">
        <w:rPr>
          <w:rFonts w:ascii="Times New Roman" w:hAnsi="Times New Roman" w:cs="Times New Roman"/>
          <w:szCs w:val="28"/>
        </w:rPr>
        <w:t>а</w:t>
      </w:r>
      <w:r w:rsidRPr="004F31EA">
        <w:rPr>
          <w:rFonts w:ascii="Times New Roman" w:hAnsi="Times New Roman" w:cs="Times New Roman"/>
          <w:szCs w:val="28"/>
        </w:rPr>
        <w:t xml:space="preserve"> страхового сертификата </w:t>
      </w:r>
      <w:r w:rsidR="00D14BC0">
        <w:rPr>
          <w:rFonts w:ascii="Times New Roman" w:hAnsi="Times New Roman" w:cs="Times New Roman"/>
          <w:szCs w:val="28"/>
        </w:rPr>
        <w:t xml:space="preserve">(полиса) </w:t>
      </w:r>
      <w:r w:rsidR="007031EE" w:rsidRPr="004F31EA">
        <w:rPr>
          <w:rFonts w:ascii="Times New Roman" w:hAnsi="Times New Roman" w:cs="Times New Roman"/>
          <w:szCs w:val="28"/>
        </w:rPr>
        <w:t>устанавлива</w:t>
      </w:r>
      <w:r w:rsidR="007031EE">
        <w:rPr>
          <w:rFonts w:ascii="Times New Roman" w:hAnsi="Times New Roman" w:cs="Times New Roman"/>
          <w:szCs w:val="28"/>
        </w:rPr>
        <w:t>е</w:t>
      </w:r>
      <w:r w:rsidR="007031EE" w:rsidRPr="004F31EA">
        <w:rPr>
          <w:rFonts w:ascii="Times New Roman" w:hAnsi="Times New Roman" w:cs="Times New Roman"/>
          <w:szCs w:val="28"/>
        </w:rPr>
        <w:t xml:space="preserve">тся </w:t>
      </w:r>
      <w:r w:rsidRPr="004F31EA">
        <w:rPr>
          <w:rFonts w:ascii="Times New Roman" w:hAnsi="Times New Roman" w:cs="Times New Roman"/>
          <w:szCs w:val="28"/>
        </w:rPr>
        <w:t xml:space="preserve">Союзом и </w:t>
      </w:r>
      <w:r w:rsidR="006D0E81" w:rsidRPr="004F31EA">
        <w:rPr>
          <w:rFonts w:ascii="Times New Roman" w:hAnsi="Times New Roman" w:cs="Times New Roman"/>
          <w:szCs w:val="28"/>
        </w:rPr>
        <w:t>размеща</w:t>
      </w:r>
      <w:r w:rsidR="006D0E81">
        <w:rPr>
          <w:rFonts w:ascii="Times New Roman" w:hAnsi="Times New Roman" w:cs="Times New Roman"/>
          <w:szCs w:val="28"/>
        </w:rPr>
        <w:t>е</w:t>
      </w:r>
      <w:r w:rsidR="006D0E81" w:rsidRPr="004F31EA">
        <w:rPr>
          <w:rFonts w:ascii="Times New Roman" w:hAnsi="Times New Roman" w:cs="Times New Roman"/>
          <w:szCs w:val="28"/>
        </w:rPr>
        <w:t xml:space="preserve">тся </w:t>
      </w:r>
      <w:r w:rsidRPr="004F31EA">
        <w:rPr>
          <w:rFonts w:ascii="Times New Roman" w:hAnsi="Times New Roman" w:cs="Times New Roman"/>
          <w:szCs w:val="28"/>
        </w:rPr>
        <w:t>на его официальном сайте в информационно-телекоммуникационной сети «Интернет». Лицо, использующее транспортное средство на территории страны международной системы страхования, обязано иметь при себе сертификат</w:t>
      </w:r>
      <w:r w:rsidR="006174A9">
        <w:rPr>
          <w:rFonts w:ascii="Times New Roman" w:hAnsi="Times New Roman" w:cs="Times New Roman"/>
          <w:szCs w:val="28"/>
        </w:rPr>
        <w:t xml:space="preserve"> (полис)</w:t>
      </w:r>
      <w:r w:rsidRPr="004F31EA">
        <w:rPr>
          <w:rFonts w:ascii="Times New Roman" w:hAnsi="Times New Roman" w:cs="Times New Roman"/>
          <w:szCs w:val="28"/>
        </w:rPr>
        <w:t xml:space="preserve"> и предъявлять его лицам, уполномоченным на осуществление контроля в соответствии с законодательством этой страны.</w:t>
      </w:r>
    </w:p>
    <w:p w14:paraId="7E484703" w14:textId="7BBC906D" w:rsidR="006D0E81" w:rsidRPr="004F31EA" w:rsidRDefault="006D0E81" w:rsidP="0064766C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Положения настоящего пункта применяются постольку, поскольку законодательством Российской Федерации не предусмотрено иное.</w:t>
      </w:r>
    </w:p>
    <w:p w14:paraId="3A06C043" w14:textId="40760D57" w:rsidR="007B40C1" w:rsidRDefault="004A4FCA" w:rsidP="007B40C1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5373AE">
        <w:rPr>
          <w:rFonts w:ascii="Times New Roman" w:hAnsi="Times New Roman" w:cs="Times New Roman"/>
          <w:szCs w:val="28"/>
        </w:rPr>
        <w:t xml:space="preserve">Для заключения договора страхования </w:t>
      </w:r>
      <w:r w:rsidR="009C0149" w:rsidRPr="005373AE">
        <w:rPr>
          <w:rFonts w:ascii="Times New Roman" w:hAnsi="Times New Roman" w:cs="Times New Roman"/>
          <w:szCs w:val="28"/>
        </w:rPr>
        <w:t>или внесения в него изменений страхователь обязан предоставить страховщику свои персональные данные</w:t>
      </w:r>
      <w:r w:rsidR="007031EE">
        <w:rPr>
          <w:rFonts w:ascii="Times New Roman" w:hAnsi="Times New Roman" w:cs="Times New Roman"/>
          <w:szCs w:val="28"/>
        </w:rPr>
        <w:t xml:space="preserve"> и регистрационный документ на транспортное средство</w:t>
      </w:r>
      <w:r w:rsidR="005373AE" w:rsidRPr="005373AE">
        <w:rPr>
          <w:rFonts w:ascii="Times New Roman" w:hAnsi="Times New Roman" w:cs="Times New Roman"/>
          <w:szCs w:val="28"/>
        </w:rPr>
        <w:t>. Страхователь</w:t>
      </w:r>
      <w:r w:rsidR="0013368D">
        <w:rPr>
          <w:rFonts w:ascii="Times New Roman" w:hAnsi="Times New Roman" w:cs="Times New Roman"/>
          <w:szCs w:val="28"/>
        </w:rPr>
        <w:t>, являющийся физическим лицом,</w:t>
      </w:r>
      <w:r w:rsidR="005373AE" w:rsidRPr="005373AE">
        <w:rPr>
          <w:rFonts w:ascii="Times New Roman" w:hAnsi="Times New Roman" w:cs="Times New Roman"/>
          <w:szCs w:val="28"/>
        </w:rPr>
        <w:t xml:space="preserve"> пред</w:t>
      </w:r>
      <w:r w:rsidR="0013368D">
        <w:rPr>
          <w:rFonts w:ascii="Times New Roman" w:hAnsi="Times New Roman" w:cs="Times New Roman"/>
          <w:szCs w:val="28"/>
        </w:rPr>
        <w:t>о</w:t>
      </w:r>
      <w:r w:rsidR="005373AE" w:rsidRPr="005373AE">
        <w:rPr>
          <w:rFonts w:ascii="Times New Roman" w:hAnsi="Times New Roman" w:cs="Times New Roman"/>
          <w:szCs w:val="28"/>
        </w:rPr>
        <w:t xml:space="preserve">ставляет </w:t>
      </w:r>
      <w:r w:rsidR="009C0149" w:rsidRPr="005373AE">
        <w:rPr>
          <w:rFonts w:ascii="Times New Roman" w:hAnsi="Times New Roman" w:cs="Times New Roman"/>
          <w:szCs w:val="28"/>
        </w:rPr>
        <w:t>документ,</w:t>
      </w:r>
      <w:r w:rsidRPr="005373AE">
        <w:rPr>
          <w:rFonts w:ascii="Times New Roman" w:hAnsi="Times New Roman" w:cs="Times New Roman"/>
          <w:szCs w:val="28"/>
        </w:rPr>
        <w:t xml:space="preserve"> удостовер</w:t>
      </w:r>
      <w:r w:rsidR="009C0149" w:rsidRPr="005373AE">
        <w:rPr>
          <w:rFonts w:ascii="Times New Roman" w:hAnsi="Times New Roman" w:cs="Times New Roman"/>
          <w:szCs w:val="28"/>
        </w:rPr>
        <w:t>яющ</w:t>
      </w:r>
      <w:r w:rsidR="005373AE" w:rsidRPr="005373AE">
        <w:rPr>
          <w:rFonts w:ascii="Times New Roman" w:hAnsi="Times New Roman" w:cs="Times New Roman"/>
          <w:szCs w:val="28"/>
        </w:rPr>
        <w:t>ий</w:t>
      </w:r>
      <w:r w:rsidR="0013368D">
        <w:rPr>
          <w:rFonts w:ascii="Times New Roman" w:hAnsi="Times New Roman" w:cs="Times New Roman"/>
          <w:szCs w:val="28"/>
        </w:rPr>
        <w:t xml:space="preserve"> его</w:t>
      </w:r>
      <w:r w:rsidRPr="005373AE">
        <w:rPr>
          <w:rFonts w:ascii="Times New Roman" w:hAnsi="Times New Roman" w:cs="Times New Roman"/>
          <w:szCs w:val="28"/>
        </w:rPr>
        <w:t xml:space="preserve"> личност</w:t>
      </w:r>
      <w:r w:rsidR="009C0149" w:rsidRPr="005373AE">
        <w:rPr>
          <w:rFonts w:ascii="Times New Roman" w:hAnsi="Times New Roman" w:cs="Times New Roman"/>
          <w:szCs w:val="28"/>
        </w:rPr>
        <w:t>ь</w:t>
      </w:r>
      <w:r w:rsidR="005373AE" w:rsidRPr="005373AE">
        <w:rPr>
          <w:rFonts w:ascii="Times New Roman" w:hAnsi="Times New Roman" w:cs="Times New Roman"/>
          <w:szCs w:val="28"/>
        </w:rPr>
        <w:t xml:space="preserve">, </w:t>
      </w:r>
      <w:r w:rsidR="0013368D">
        <w:rPr>
          <w:rFonts w:ascii="Times New Roman" w:hAnsi="Times New Roman" w:cs="Times New Roman"/>
          <w:szCs w:val="28"/>
        </w:rPr>
        <w:t>а страхователь, являющийся юридическим лицом, –</w:t>
      </w:r>
      <w:r w:rsidR="00714A67">
        <w:rPr>
          <w:rFonts w:ascii="Times New Roman" w:hAnsi="Times New Roman" w:cs="Times New Roman"/>
          <w:szCs w:val="28"/>
        </w:rPr>
        <w:t xml:space="preserve"> </w:t>
      </w:r>
      <w:r w:rsidR="009C0149" w:rsidRPr="005373AE">
        <w:rPr>
          <w:rFonts w:ascii="Times New Roman" w:hAnsi="Times New Roman" w:cs="Times New Roman"/>
          <w:szCs w:val="28"/>
        </w:rPr>
        <w:t xml:space="preserve">сведения о </w:t>
      </w:r>
      <w:r w:rsidR="0013368D">
        <w:rPr>
          <w:rFonts w:ascii="Times New Roman" w:hAnsi="Times New Roman" w:cs="Times New Roman"/>
          <w:szCs w:val="28"/>
        </w:rPr>
        <w:t xml:space="preserve">его </w:t>
      </w:r>
      <w:r w:rsidR="009C0149" w:rsidRPr="005373AE">
        <w:rPr>
          <w:rFonts w:ascii="Times New Roman" w:hAnsi="Times New Roman" w:cs="Times New Roman"/>
          <w:szCs w:val="28"/>
        </w:rPr>
        <w:t xml:space="preserve">государственной </w:t>
      </w:r>
      <w:r w:rsidRPr="005373AE">
        <w:rPr>
          <w:rFonts w:ascii="Times New Roman" w:hAnsi="Times New Roman" w:cs="Times New Roman"/>
          <w:szCs w:val="28"/>
        </w:rPr>
        <w:t>регистрации.</w:t>
      </w:r>
      <w:r w:rsidR="005373AE" w:rsidRPr="005373AE">
        <w:rPr>
          <w:rFonts w:ascii="Times New Roman" w:hAnsi="Times New Roman" w:cs="Times New Roman"/>
          <w:szCs w:val="28"/>
        </w:rPr>
        <w:t xml:space="preserve"> </w:t>
      </w:r>
      <w:r w:rsidRPr="005373AE">
        <w:rPr>
          <w:rFonts w:ascii="Times New Roman" w:hAnsi="Times New Roman" w:cs="Times New Roman"/>
          <w:szCs w:val="28"/>
        </w:rPr>
        <w:t xml:space="preserve">Страхователь вправе </w:t>
      </w:r>
      <w:r w:rsidR="007B40C1">
        <w:rPr>
          <w:rFonts w:ascii="Times New Roman" w:hAnsi="Times New Roman" w:cs="Times New Roman"/>
          <w:szCs w:val="28"/>
        </w:rPr>
        <w:t xml:space="preserve">по соглашению со страховщиком </w:t>
      </w:r>
      <w:r w:rsidRPr="005373AE">
        <w:rPr>
          <w:rFonts w:ascii="Times New Roman" w:hAnsi="Times New Roman" w:cs="Times New Roman"/>
          <w:szCs w:val="28"/>
        </w:rPr>
        <w:t xml:space="preserve">представить копии </w:t>
      </w:r>
      <w:r w:rsidR="005373AE">
        <w:rPr>
          <w:rFonts w:ascii="Times New Roman" w:hAnsi="Times New Roman" w:cs="Times New Roman"/>
          <w:szCs w:val="28"/>
        </w:rPr>
        <w:t xml:space="preserve">указанных </w:t>
      </w:r>
      <w:r w:rsidRPr="005373AE">
        <w:rPr>
          <w:rFonts w:ascii="Times New Roman" w:hAnsi="Times New Roman" w:cs="Times New Roman"/>
          <w:szCs w:val="28"/>
        </w:rPr>
        <w:t xml:space="preserve">документов. </w:t>
      </w:r>
    </w:p>
    <w:p w14:paraId="2E87A6EF" w14:textId="1C711A32" w:rsidR="004A4FCA" w:rsidRPr="007B40C1" w:rsidRDefault="007B40C1" w:rsidP="00E10216">
      <w:pPr>
        <w:pStyle w:val="a"/>
        <w:numPr>
          <w:ilvl w:val="0"/>
          <w:numId w:val="0"/>
        </w:numPr>
        <w:tabs>
          <w:tab w:val="clear" w:pos="54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7B40C1">
        <w:rPr>
          <w:rFonts w:ascii="Times New Roman" w:hAnsi="Times New Roman" w:cs="Times New Roman"/>
          <w:szCs w:val="28"/>
        </w:rPr>
        <w:t>Страхователь несет ответственность в соответствии с законодательством Российской Федерации за полноту и достоверность сведений и документов, представляемых страховщику, а также за представление заведомо ложных сведений и (или) недействительных документов.</w:t>
      </w:r>
    </w:p>
    <w:p w14:paraId="78D1DDE2" w14:textId="6F4656BB" w:rsidR="004A4FCA" w:rsidRPr="002425EC" w:rsidRDefault="004A4FCA" w:rsidP="006D4496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2425EC">
        <w:rPr>
          <w:rFonts w:ascii="Times New Roman" w:hAnsi="Times New Roman" w:cs="Times New Roman"/>
          <w:szCs w:val="28"/>
        </w:rPr>
        <w:t>При заключении договора страхования страховщик обязан ознакомить страхователя с настоящими правилами</w:t>
      </w:r>
      <w:r w:rsidR="0013368D">
        <w:rPr>
          <w:rFonts w:ascii="Times New Roman" w:hAnsi="Times New Roman" w:cs="Times New Roman"/>
          <w:szCs w:val="28"/>
        </w:rPr>
        <w:t xml:space="preserve"> в порядке, предусмотренном законодательством Российской Федерации</w:t>
      </w:r>
      <w:r w:rsidRPr="002425EC">
        <w:rPr>
          <w:rFonts w:ascii="Times New Roman" w:hAnsi="Times New Roman" w:cs="Times New Roman"/>
          <w:szCs w:val="28"/>
        </w:rPr>
        <w:t>.</w:t>
      </w:r>
    </w:p>
    <w:p w14:paraId="263A1506" w14:textId="349601C2" w:rsidR="004A4FCA" w:rsidRDefault="004A4FCA" w:rsidP="006D4496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2425EC">
        <w:rPr>
          <w:rFonts w:ascii="Times New Roman" w:hAnsi="Times New Roman" w:cs="Times New Roman"/>
          <w:szCs w:val="28"/>
        </w:rPr>
        <w:t xml:space="preserve">В период действия договора страхования страхователь обязан незамедлительно сообщить в письменной форме страховщику об изменении сведений, указанных </w:t>
      </w:r>
      <w:r w:rsidR="00614669">
        <w:rPr>
          <w:rFonts w:ascii="Times New Roman" w:hAnsi="Times New Roman" w:cs="Times New Roman"/>
          <w:szCs w:val="28"/>
        </w:rPr>
        <w:t>при</w:t>
      </w:r>
      <w:r w:rsidRPr="002425EC">
        <w:rPr>
          <w:rFonts w:ascii="Times New Roman" w:hAnsi="Times New Roman" w:cs="Times New Roman"/>
          <w:szCs w:val="28"/>
        </w:rPr>
        <w:t xml:space="preserve"> заключении договора страхования.</w:t>
      </w:r>
    </w:p>
    <w:p w14:paraId="79CE4857" w14:textId="20018A38" w:rsidR="00507CC7" w:rsidRPr="002425EC" w:rsidRDefault="00507CC7" w:rsidP="00E10216">
      <w:pPr>
        <w:pStyle w:val="a"/>
        <w:numPr>
          <w:ilvl w:val="0"/>
          <w:numId w:val="0"/>
        </w:numPr>
        <w:tabs>
          <w:tab w:val="clear" w:pos="540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507CC7">
        <w:rPr>
          <w:rFonts w:ascii="Times New Roman" w:hAnsi="Times New Roman" w:cs="Times New Roman"/>
          <w:szCs w:val="28"/>
        </w:rPr>
        <w:t xml:space="preserve">Замена транспортного средства, указанного в </w:t>
      </w:r>
      <w:r>
        <w:rPr>
          <w:rFonts w:ascii="Times New Roman" w:hAnsi="Times New Roman" w:cs="Times New Roman"/>
          <w:szCs w:val="28"/>
        </w:rPr>
        <w:t>договоре страхования</w:t>
      </w:r>
      <w:r w:rsidRPr="00507CC7">
        <w:rPr>
          <w:rFonts w:ascii="Times New Roman" w:hAnsi="Times New Roman" w:cs="Times New Roman"/>
          <w:szCs w:val="28"/>
        </w:rPr>
        <w:t>, изменение срока страхования, а также замена страхователя не допускаются.</w:t>
      </w:r>
    </w:p>
    <w:p w14:paraId="33955C15" w14:textId="3F7F3349" w:rsidR="004A4FCA" w:rsidRPr="00614669" w:rsidRDefault="00614669" w:rsidP="00EB296C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2425EC">
        <w:rPr>
          <w:rFonts w:ascii="Times New Roman" w:hAnsi="Times New Roman" w:cs="Times New Roman"/>
          <w:szCs w:val="28"/>
        </w:rPr>
        <w:t xml:space="preserve">траховщик </w:t>
      </w:r>
      <w:r>
        <w:rPr>
          <w:rFonts w:ascii="Times New Roman" w:hAnsi="Times New Roman" w:cs="Times New Roman"/>
          <w:szCs w:val="28"/>
        </w:rPr>
        <w:t>вносит изменения в договор страхования и выдаёт</w:t>
      </w:r>
      <w:r w:rsidRPr="002425EC">
        <w:rPr>
          <w:rFonts w:ascii="Times New Roman" w:hAnsi="Times New Roman" w:cs="Times New Roman"/>
          <w:szCs w:val="28"/>
        </w:rPr>
        <w:t xml:space="preserve"> страховой сертификат</w:t>
      </w:r>
      <w:r w:rsidR="0013368D">
        <w:rPr>
          <w:rFonts w:ascii="Times New Roman" w:hAnsi="Times New Roman" w:cs="Times New Roman"/>
          <w:szCs w:val="28"/>
        </w:rPr>
        <w:t xml:space="preserve"> (полис)</w:t>
      </w:r>
      <w:r w:rsidRPr="002425EC">
        <w:rPr>
          <w:rFonts w:ascii="Times New Roman" w:hAnsi="Times New Roman" w:cs="Times New Roman"/>
          <w:szCs w:val="28"/>
        </w:rPr>
        <w:t xml:space="preserve"> в течение одних суток с</w:t>
      </w:r>
      <w:r>
        <w:rPr>
          <w:rFonts w:ascii="Times New Roman" w:hAnsi="Times New Roman" w:cs="Times New Roman"/>
          <w:szCs w:val="28"/>
        </w:rPr>
        <w:t xml:space="preserve">о дня обращения </w:t>
      </w:r>
      <w:r w:rsidR="004B48F4">
        <w:rPr>
          <w:rFonts w:ascii="Times New Roman" w:hAnsi="Times New Roman" w:cs="Times New Roman"/>
          <w:szCs w:val="28"/>
        </w:rPr>
        <w:t>страхователя</w:t>
      </w:r>
      <w:r w:rsidR="00EB296C">
        <w:rPr>
          <w:rFonts w:ascii="Times New Roman" w:hAnsi="Times New Roman" w:cs="Times New Roman"/>
          <w:szCs w:val="28"/>
        </w:rPr>
        <w:t>, указанного</w:t>
      </w:r>
      <w:r w:rsidRPr="002425EC">
        <w:rPr>
          <w:rFonts w:ascii="Times New Roman" w:hAnsi="Times New Roman" w:cs="Times New Roman"/>
          <w:szCs w:val="28"/>
        </w:rPr>
        <w:t xml:space="preserve"> </w:t>
      </w:r>
      <w:r w:rsidR="00EB296C">
        <w:rPr>
          <w:rFonts w:ascii="Times New Roman" w:hAnsi="Times New Roman" w:cs="Times New Roman"/>
          <w:szCs w:val="28"/>
        </w:rPr>
        <w:t>в договоре страхования,</w:t>
      </w:r>
      <w:r w:rsidR="00C01518">
        <w:rPr>
          <w:rFonts w:ascii="Times New Roman" w:hAnsi="Times New Roman" w:cs="Times New Roman"/>
          <w:szCs w:val="28"/>
        </w:rPr>
        <w:t xml:space="preserve"> </w:t>
      </w:r>
      <w:r w:rsidR="007E2EF3">
        <w:rPr>
          <w:rFonts w:ascii="Times New Roman" w:hAnsi="Times New Roman" w:cs="Times New Roman"/>
          <w:szCs w:val="28"/>
        </w:rPr>
        <w:t xml:space="preserve">при </w:t>
      </w:r>
      <w:r>
        <w:rPr>
          <w:rFonts w:ascii="Times New Roman" w:hAnsi="Times New Roman" w:cs="Times New Roman"/>
          <w:szCs w:val="28"/>
        </w:rPr>
        <w:t>предоставлении ранее</w:t>
      </w:r>
      <w:r w:rsidRPr="002425EC">
        <w:rPr>
          <w:rFonts w:ascii="Times New Roman" w:hAnsi="Times New Roman" w:cs="Times New Roman"/>
          <w:szCs w:val="28"/>
        </w:rPr>
        <w:t xml:space="preserve"> выданного страхового сертификата </w:t>
      </w:r>
      <w:r w:rsidR="0013368D">
        <w:rPr>
          <w:rFonts w:ascii="Times New Roman" w:hAnsi="Times New Roman" w:cs="Times New Roman"/>
          <w:szCs w:val="28"/>
        </w:rPr>
        <w:t xml:space="preserve">(полиса) </w:t>
      </w:r>
      <w:r w:rsidRPr="002425EC">
        <w:rPr>
          <w:rFonts w:ascii="Times New Roman" w:hAnsi="Times New Roman" w:cs="Times New Roman"/>
          <w:szCs w:val="28"/>
        </w:rPr>
        <w:t xml:space="preserve">и документов, подтверждающих </w:t>
      </w:r>
      <w:r w:rsidR="00EB296C">
        <w:rPr>
          <w:rFonts w:ascii="Times New Roman" w:hAnsi="Times New Roman" w:cs="Times New Roman"/>
          <w:szCs w:val="28"/>
        </w:rPr>
        <w:t xml:space="preserve">такие </w:t>
      </w:r>
      <w:r w:rsidRPr="002425EC">
        <w:rPr>
          <w:rFonts w:ascii="Times New Roman" w:hAnsi="Times New Roman" w:cs="Times New Roman"/>
          <w:szCs w:val="28"/>
        </w:rPr>
        <w:t>изменения</w:t>
      </w:r>
      <w:r w:rsidR="00507CC7" w:rsidRPr="00E10216">
        <w:rPr>
          <w:rFonts w:ascii="Times New Roman" w:hAnsi="Times New Roman" w:cs="Times New Roman"/>
          <w:szCs w:val="28"/>
        </w:rPr>
        <w:t>.</w:t>
      </w:r>
    </w:p>
    <w:p w14:paraId="03FA67BA" w14:textId="315C5950" w:rsidR="004A4FCA" w:rsidRPr="002425EC" w:rsidRDefault="00614669" w:rsidP="006D4496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Страховщик в течение одних суток со дня обращения страхователя </w:t>
      </w:r>
      <w:r>
        <w:rPr>
          <w:rFonts w:ascii="Times New Roman" w:hAnsi="Times New Roman" w:cs="Times New Roman"/>
          <w:szCs w:val="28"/>
        </w:rPr>
        <w:lastRenderedPageBreak/>
        <w:t>бесплатно выдаёт дубликат сертификата</w:t>
      </w:r>
      <w:r w:rsidR="00382041">
        <w:rPr>
          <w:rFonts w:ascii="Times New Roman" w:hAnsi="Times New Roman" w:cs="Times New Roman"/>
          <w:szCs w:val="28"/>
        </w:rPr>
        <w:t xml:space="preserve"> (полиса)</w:t>
      </w:r>
      <w:r>
        <w:rPr>
          <w:rFonts w:ascii="Times New Roman" w:hAnsi="Times New Roman" w:cs="Times New Roman"/>
          <w:szCs w:val="28"/>
        </w:rPr>
        <w:t xml:space="preserve"> взамен </w:t>
      </w:r>
      <w:r w:rsidR="004A4FCA" w:rsidRPr="002425EC">
        <w:rPr>
          <w:rFonts w:ascii="Times New Roman" w:hAnsi="Times New Roman" w:cs="Times New Roman"/>
          <w:szCs w:val="28"/>
        </w:rPr>
        <w:t>утрачен</w:t>
      </w:r>
      <w:r>
        <w:rPr>
          <w:rFonts w:ascii="Times New Roman" w:hAnsi="Times New Roman" w:cs="Times New Roman"/>
          <w:szCs w:val="28"/>
        </w:rPr>
        <w:t>ного (</w:t>
      </w:r>
      <w:r w:rsidR="004A4FCA" w:rsidRPr="002425EC">
        <w:rPr>
          <w:rFonts w:ascii="Times New Roman" w:hAnsi="Times New Roman" w:cs="Times New Roman"/>
          <w:szCs w:val="28"/>
        </w:rPr>
        <w:t>испорчен</w:t>
      </w:r>
      <w:r>
        <w:rPr>
          <w:rFonts w:ascii="Times New Roman" w:hAnsi="Times New Roman" w:cs="Times New Roman"/>
          <w:szCs w:val="28"/>
        </w:rPr>
        <w:t>ного)</w:t>
      </w:r>
      <w:r w:rsidR="004A4FCA" w:rsidRPr="002425EC">
        <w:rPr>
          <w:rFonts w:ascii="Times New Roman" w:hAnsi="Times New Roman" w:cs="Times New Roman"/>
          <w:szCs w:val="28"/>
        </w:rPr>
        <w:t>.</w:t>
      </w:r>
    </w:p>
    <w:p w14:paraId="066E4008" w14:textId="3F8F74F8" w:rsidR="004A4FCA" w:rsidRPr="009F27AB" w:rsidRDefault="005A65D8" w:rsidP="003C150B">
      <w:pPr>
        <w:pStyle w:val="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Если иное не предусмотрено законодательством Российской Федерации, д</w:t>
      </w:r>
      <w:r w:rsidR="004A4FCA" w:rsidRPr="009F27AB">
        <w:rPr>
          <w:rFonts w:ascii="Times New Roman" w:hAnsi="Times New Roman" w:cs="Times New Roman"/>
          <w:szCs w:val="28"/>
        </w:rPr>
        <w:t xml:space="preserve">ействие </w:t>
      </w:r>
      <w:r w:rsidRPr="005A65D8">
        <w:rPr>
          <w:rFonts w:ascii="Times New Roman" w:hAnsi="Times New Roman" w:cs="Times New Roman"/>
          <w:szCs w:val="28"/>
        </w:rPr>
        <w:t>договора страхования прекращается до окончания срока страхования, если возможность наступления страхового случая отпала, а существование страхового риска прекратилось</w:t>
      </w:r>
      <w:r>
        <w:rPr>
          <w:rFonts w:ascii="Times New Roman" w:hAnsi="Times New Roman" w:cs="Times New Roman"/>
          <w:szCs w:val="28"/>
        </w:rPr>
        <w:t xml:space="preserve"> по обстоятельствам иным, чем страховой случай</w:t>
      </w:r>
      <w:r w:rsidRPr="005A65D8">
        <w:rPr>
          <w:rFonts w:ascii="Times New Roman" w:hAnsi="Times New Roman" w:cs="Times New Roman"/>
          <w:szCs w:val="28"/>
        </w:rPr>
        <w:t xml:space="preserve">, </w:t>
      </w:r>
      <w:r w:rsidR="006D0E81">
        <w:rPr>
          <w:rFonts w:ascii="Times New Roman" w:hAnsi="Times New Roman" w:cs="Times New Roman"/>
          <w:szCs w:val="28"/>
        </w:rPr>
        <w:t xml:space="preserve">а также </w:t>
      </w:r>
      <w:r w:rsidRPr="005A65D8">
        <w:rPr>
          <w:rFonts w:ascii="Times New Roman" w:hAnsi="Times New Roman" w:cs="Times New Roman"/>
          <w:szCs w:val="28"/>
        </w:rPr>
        <w:t>при отказе страхователя от договора страхования при прекращении права страховщика осуществлять операции в рамках международной системы страхования.</w:t>
      </w:r>
    </w:p>
    <w:p w14:paraId="4E9B2302" w14:textId="4F39011E" w:rsidR="004A4FCA" w:rsidRPr="002425EC" w:rsidRDefault="008467B8" w:rsidP="00F246C8">
      <w:pPr>
        <w:pStyle w:val="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F246C8">
        <w:rPr>
          <w:rFonts w:ascii="Times New Roman" w:hAnsi="Times New Roman" w:cs="Times New Roman"/>
          <w:szCs w:val="28"/>
        </w:rPr>
        <w:t>П</w:t>
      </w:r>
      <w:r w:rsidR="004A4FCA" w:rsidRPr="002425EC">
        <w:rPr>
          <w:rFonts w:ascii="Times New Roman" w:hAnsi="Times New Roman" w:cs="Times New Roman"/>
          <w:szCs w:val="28"/>
        </w:rPr>
        <w:t>рекращение действия договора страхования не освобожд</w:t>
      </w:r>
      <w:r w:rsidR="009F27AB" w:rsidRPr="00F246C8">
        <w:rPr>
          <w:rFonts w:ascii="Times New Roman" w:hAnsi="Times New Roman" w:cs="Times New Roman"/>
          <w:szCs w:val="28"/>
        </w:rPr>
        <w:t>ает</w:t>
      </w:r>
      <w:r w:rsidR="004A4FCA" w:rsidRPr="002425EC">
        <w:rPr>
          <w:rFonts w:ascii="Times New Roman" w:hAnsi="Times New Roman" w:cs="Times New Roman"/>
          <w:szCs w:val="28"/>
        </w:rPr>
        <w:t xml:space="preserve"> страховщика от осуществлени</w:t>
      </w:r>
      <w:r w:rsidR="009F27AB" w:rsidRPr="00F246C8">
        <w:rPr>
          <w:rFonts w:ascii="Times New Roman" w:hAnsi="Times New Roman" w:cs="Times New Roman"/>
          <w:szCs w:val="28"/>
        </w:rPr>
        <w:t>я</w:t>
      </w:r>
      <w:r w:rsidR="004A4FCA" w:rsidRPr="002425EC">
        <w:rPr>
          <w:rFonts w:ascii="Times New Roman" w:hAnsi="Times New Roman" w:cs="Times New Roman"/>
          <w:szCs w:val="28"/>
        </w:rPr>
        <w:t xml:space="preserve"> страховых выплат </w:t>
      </w:r>
      <w:r w:rsidR="009F27AB" w:rsidRPr="00F246C8">
        <w:rPr>
          <w:rFonts w:ascii="Times New Roman" w:hAnsi="Times New Roman" w:cs="Times New Roman"/>
          <w:szCs w:val="28"/>
        </w:rPr>
        <w:t xml:space="preserve">по </w:t>
      </w:r>
      <w:r w:rsidR="009F27AB" w:rsidRPr="002425EC">
        <w:rPr>
          <w:rFonts w:ascii="Times New Roman" w:hAnsi="Times New Roman" w:cs="Times New Roman"/>
          <w:szCs w:val="28"/>
        </w:rPr>
        <w:t>страховым случаям</w:t>
      </w:r>
      <w:r w:rsidR="009F27AB" w:rsidRPr="00F246C8">
        <w:rPr>
          <w:rFonts w:ascii="Times New Roman" w:hAnsi="Times New Roman" w:cs="Times New Roman"/>
          <w:szCs w:val="28"/>
        </w:rPr>
        <w:t xml:space="preserve">, </w:t>
      </w:r>
      <w:r w:rsidR="004A4FCA" w:rsidRPr="002425EC">
        <w:rPr>
          <w:rFonts w:ascii="Times New Roman" w:hAnsi="Times New Roman" w:cs="Times New Roman"/>
          <w:szCs w:val="28"/>
        </w:rPr>
        <w:t xml:space="preserve">произошедшим </w:t>
      </w:r>
      <w:r w:rsidR="009F27AB" w:rsidRPr="00F246C8">
        <w:rPr>
          <w:rFonts w:ascii="Times New Roman" w:hAnsi="Times New Roman" w:cs="Times New Roman"/>
          <w:szCs w:val="28"/>
        </w:rPr>
        <w:t>до досрочного прекращения действия</w:t>
      </w:r>
      <w:r w:rsidR="004A4FCA" w:rsidRPr="002425EC">
        <w:rPr>
          <w:rFonts w:ascii="Times New Roman" w:hAnsi="Times New Roman" w:cs="Times New Roman"/>
          <w:szCs w:val="28"/>
        </w:rPr>
        <w:t xml:space="preserve"> договора страхования.</w:t>
      </w:r>
    </w:p>
    <w:p w14:paraId="3C6A371A" w14:textId="6E737B3D" w:rsidR="004A4FCA" w:rsidRPr="002425EC" w:rsidRDefault="009F27AB" w:rsidP="00F246C8">
      <w:pPr>
        <w:pStyle w:val="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F246C8">
        <w:rPr>
          <w:rFonts w:ascii="Times New Roman" w:hAnsi="Times New Roman" w:cs="Times New Roman"/>
          <w:szCs w:val="28"/>
        </w:rPr>
        <w:t xml:space="preserve">При </w:t>
      </w:r>
      <w:r w:rsidR="005A65D8">
        <w:rPr>
          <w:rFonts w:ascii="Times New Roman" w:hAnsi="Times New Roman" w:cs="Times New Roman"/>
          <w:szCs w:val="28"/>
        </w:rPr>
        <w:t xml:space="preserve">отказе от договора страхования до начала срока страхования и при </w:t>
      </w:r>
      <w:r w:rsidRPr="00F246C8">
        <w:rPr>
          <w:rFonts w:ascii="Times New Roman" w:hAnsi="Times New Roman" w:cs="Times New Roman"/>
          <w:szCs w:val="28"/>
        </w:rPr>
        <w:t xml:space="preserve">досрочном прекращении действия договора страхования </w:t>
      </w:r>
      <w:r w:rsidR="00E2418F">
        <w:rPr>
          <w:rFonts w:ascii="Times New Roman" w:hAnsi="Times New Roman" w:cs="Times New Roman"/>
          <w:szCs w:val="28"/>
        </w:rPr>
        <w:t xml:space="preserve">по основаниям, предусмотренным </w:t>
      </w:r>
      <w:r w:rsidR="005A65D8">
        <w:rPr>
          <w:rFonts w:ascii="Times New Roman" w:hAnsi="Times New Roman" w:cs="Times New Roman"/>
          <w:szCs w:val="28"/>
        </w:rPr>
        <w:t>пунктом</w:t>
      </w:r>
      <w:r w:rsidR="00E2418F">
        <w:rPr>
          <w:rFonts w:ascii="Times New Roman" w:hAnsi="Times New Roman" w:cs="Times New Roman"/>
          <w:szCs w:val="28"/>
        </w:rPr>
        <w:t xml:space="preserve"> 16, </w:t>
      </w:r>
      <w:r w:rsidRPr="00F246C8">
        <w:rPr>
          <w:rFonts w:ascii="Times New Roman" w:hAnsi="Times New Roman" w:cs="Times New Roman"/>
          <w:szCs w:val="28"/>
        </w:rPr>
        <w:t>страховател</w:t>
      </w:r>
      <w:r w:rsidR="005179CE">
        <w:rPr>
          <w:rFonts w:ascii="Times New Roman" w:hAnsi="Times New Roman" w:cs="Times New Roman"/>
          <w:szCs w:val="28"/>
        </w:rPr>
        <w:t>ю</w:t>
      </w:r>
      <w:r w:rsidRPr="00F246C8">
        <w:rPr>
          <w:rFonts w:ascii="Times New Roman" w:hAnsi="Times New Roman" w:cs="Times New Roman"/>
          <w:szCs w:val="28"/>
        </w:rPr>
        <w:t xml:space="preserve"> </w:t>
      </w:r>
      <w:r w:rsidR="005179CE">
        <w:rPr>
          <w:rFonts w:ascii="Times New Roman" w:hAnsi="Times New Roman" w:cs="Times New Roman"/>
          <w:szCs w:val="28"/>
        </w:rPr>
        <w:t>возвращается</w:t>
      </w:r>
      <w:r w:rsidRPr="00EB296C">
        <w:rPr>
          <w:rFonts w:ascii="Times New Roman" w:hAnsi="Times New Roman" w:cs="Times New Roman"/>
          <w:szCs w:val="28"/>
        </w:rPr>
        <w:t xml:space="preserve"> част</w:t>
      </w:r>
      <w:r w:rsidR="005179CE">
        <w:rPr>
          <w:rFonts w:ascii="Times New Roman" w:hAnsi="Times New Roman" w:cs="Times New Roman"/>
          <w:szCs w:val="28"/>
        </w:rPr>
        <w:t>ь</w:t>
      </w:r>
      <w:r w:rsidRPr="00EB296C">
        <w:rPr>
          <w:rFonts w:ascii="Times New Roman" w:hAnsi="Times New Roman" w:cs="Times New Roman"/>
          <w:szCs w:val="28"/>
        </w:rPr>
        <w:t xml:space="preserve"> страховой премии по договору </w:t>
      </w:r>
      <w:r w:rsidR="005179CE">
        <w:rPr>
          <w:rFonts w:ascii="Times New Roman" w:hAnsi="Times New Roman" w:cs="Times New Roman"/>
          <w:szCs w:val="28"/>
        </w:rPr>
        <w:t xml:space="preserve">в размере ее доли, приходящейся на </w:t>
      </w:r>
      <w:proofErr w:type="spellStart"/>
      <w:r w:rsidR="004F7135">
        <w:rPr>
          <w:rFonts w:ascii="Times New Roman" w:hAnsi="Times New Roman" w:cs="Times New Roman"/>
          <w:szCs w:val="28"/>
        </w:rPr>
        <w:t>неистекш</w:t>
      </w:r>
      <w:r w:rsidR="005179CE">
        <w:rPr>
          <w:rFonts w:ascii="Times New Roman" w:hAnsi="Times New Roman" w:cs="Times New Roman"/>
          <w:szCs w:val="28"/>
        </w:rPr>
        <w:t>ий</w:t>
      </w:r>
      <w:proofErr w:type="spellEnd"/>
      <w:r w:rsidR="004F7135" w:rsidRPr="00EB296C">
        <w:rPr>
          <w:rFonts w:ascii="Times New Roman" w:hAnsi="Times New Roman" w:cs="Times New Roman"/>
          <w:szCs w:val="28"/>
        </w:rPr>
        <w:t xml:space="preserve"> </w:t>
      </w:r>
      <w:r w:rsidR="008467B8" w:rsidRPr="00EB296C">
        <w:rPr>
          <w:rFonts w:ascii="Times New Roman" w:hAnsi="Times New Roman" w:cs="Times New Roman"/>
          <w:szCs w:val="28"/>
        </w:rPr>
        <w:t>срок страхования</w:t>
      </w:r>
      <w:r w:rsidR="005A65D8">
        <w:rPr>
          <w:rFonts w:ascii="Times New Roman" w:hAnsi="Times New Roman" w:cs="Times New Roman"/>
          <w:szCs w:val="28"/>
        </w:rPr>
        <w:t xml:space="preserve">, за вычетом расходов на осуществление страхования </w:t>
      </w:r>
      <w:r w:rsidR="00704422">
        <w:rPr>
          <w:rFonts w:ascii="Times New Roman" w:hAnsi="Times New Roman" w:cs="Times New Roman"/>
          <w:szCs w:val="28"/>
        </w:rPr>
        <w:t>в соответствии</w:t>
      </w:r>
      <w:r w:rsidR="0000261C">
        <w:rPr>
          <w:rFonts w:ascii="Times New Roman" w:hAnsi="Times New Roman" w:cs="Times New Roman"/>
          <w:szCs w:val="28"/>
        </w:rPr>
        <w:t xml:space="preserve"> </w:t>
      </w:r>
      <w:r w:rsidR="00704422">
        <w:rPr>
          <w:rFonts w:ascii="Times New Roman" w:hAnsi="Times New Roman" w:cs="Times New Roman"/>
          <w:szCs w:val="28"/>
        </w:rPr>
        <w:t>со структурой страхового тарифа</w:t>
      </w:r>
      <w:r w:rsidR="004A4FCA" w:rsidRPr="00EB296C">
        <w:rPr>
          <w:rFonts w:ascii="Times New Roman" w:hAnsi="Times New Roman" w:cs="Times New Roman"/>
          <w:szCs w:val="28"/>
        </w:rPr>
        <w:t>.</w:t>
      </w:r>
      <w:r w:rsidR="004A4FCA" w:rsidRPr="002425EC">
        <w:rPr>
          <w:rFonts w:ascii="Times New Roman" w:hAnsi="Times New Roman" w:cs="Times New Roman"/>
          <w:szCs w:val="28"/>
        </w:rPr>
        <w:t xml:space="preserve"> </w:t>
      </w:r>
      <w:r w:rsidR="008467B8" w:rsidRPr="00EB296C">
        <w:rPr>
          <w:rFonts w:ascii="Times New Roman" w:hAnsi="Times New Roman" w:cs="Times New Roman"/>
          <w:szCs w:val="28"/>
        </w:rPr>
        <w:t>В иных случаях страховая премия страхователю возврату не подлежит.</w:t>
      </w:r>
      <w:r w:rsidR="008467B8" w:rsidRPr="00F246C8">
        <w:rPr>
          <w:rFonts w:ascii="Times New Roman" w:hAnsi="Times New Roman" w:cs="Times New Roman"/>
          <w:szCs w:val="28"/>
        </w:rPr>
        <w:t xml:space="preserve"> Возврат части страховой премии производится с</w:t>
      </w:r>
      <w:r w:rsidR="004A4FCA" w:rsidRPr="002425EC">
        <w:rPr>
          <w:rFonts w:ascii="Times New Roman" w:hAnsi="Times New Roman" w:cs="Times New Roman"/>
          <w:szCs w:val="28"/>
        </w:rPr>
        <w:t>траховщик</w:t>
      </w:r>
      <w:r w:rsidR="008467B8" w:rsidRPr="00F246C8">
        <w:rPr>
          <w:rFonts w:ascii="Times New Roman" w:hAnsi="Times New Roman" w:cs="Times New Roman"/>
          <w:szCs w:val="28"/>
        </w:rPr>
        <w:t>ом</w:t>
      </w:r>
      <w:r w:rsidR="004A4FCA" w:rsidRPr="002425EC">
        <w:rPr>
          <w:rFonts w:ascii="Times New Roman" w:hAnsi="Times New Roman" w:cs="Times New Roman"/>
          <w:szCs w:val="28"/>
        </w:rPr>
        <w:t xml:space="preserve"> в течение </w:t>
      </w:r>
      <w:r w:rsidR="008467B8" w:rsidRPr="00F246C8">
        <w:rPr>
          <w:rFonts w:ascii="Times New Roman" w:hAnsi="Times New Roman" w:cs="Times New Roman"/>
          <w:szCs w:val="28"/>
        </w:rPr>
        <w:t>четырнадцати</w:t>
      </w:r>
      <w:r w:rsidR="004A4FCA" w:rsidRPr="002425EC">
        <w:rPr>
          <w:rFonts w:ascii="Times New Roman" w:hAnsi="Times New Roman" w:cs="Times New Roman"/>
          <w:szCs w:val="28"/>
        </w:rPr>
        <w:t xml:space="preserve"> календарных дней с</w:t>
      </w:r>
      <w:r w:rsidR="008467B8" w:rsidRPr="00F246C8">
        <w:rPr>
          <w:rFonts w:ascii="Times New Roman" w:hAnsi="Times New Roman" w:cs="Times New Roman"/>
          <w:szCs w:val="28"/>
        </w:rPr>
        <w:t>о дня обращения</w:t>
      </w:r>
      <w:r w:rsidR="004A4FCA" w:rsidRPr="002425EC">
        <w:rPr>
          <w:rFonts w:ascii="Times New Roman" w:hAnsi="Times New Roman" w:cs="Times New Roman"/>
          <w:szCs w:val="28"/>
        </w:rPr>
        <w:t xml:space="preserve"> страхователя.</w:t>
      </w:r>
    </w:p>
    <w:p w14:paraId="1F448793" w14:textId="79631AD7" w:rsidR="00B05432" w:rsidRPr="00B05432" w:rsidRDefault="008467B8" w:rsidP="00B05432">
      <w:pPr>
        <w:pStyle w:val="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F246C8">
        <w:rPr>
          <w:rFonts w:ascii="Times New Roman" w:hAnsi="Times New Roman" w:cs="Times New Roman"/>
          <w:szCs w:val="28"/>
        </w:rPr>
        <w:t xml:space="preserve">При отказе страхователя от </w:t>
      </w:r>
      <w:r w:rsidR="004A4FCA" w:rsidRPr="002425EC">
        <w:rPr>
          <w:rFonts w:ascii="Times New Roman" w:hAnsi="Times New Roman" w:cs="Times New Roman"/>
          <w:szCs w:val="28"/>
        </w:rPr>
        <w:t xml:space="preserve">договора страхования </w:t>
      </w:r>
      <w:r w:rsidRPr="00F246C8">
        <w:rPr>
          <w:rFonts w:ascii="Times New Roman" w:hAnsi="Times New Roman" w:cs="Times New Roman"/>
          <w:szCs w:val="28"/>
        </w:rPr>
        <w:t>его действие прекращается со дня</w:t>
      </w:r>
      <w:r w:rsidR="004A4FCA" w:rsidRPr="002425EC">
        <w:rPr>
          <w:rFonts w:ascii="Times New Roman" w:hAnsi="Times New Roman" w:cs="Times New Roman"/>
          <w:szCs w:val="28"/>
        </w:rPr>
        <w:t xml:space="preserve"> получения страховщиком письменного заявления страхователя </w:t>
      </w:r>
      <w:r w:rsidR="00F246C8" w:rsidRPr="00F246C8">
        <w:rPr>
          <w:rFonts w:ascii="Times New Roman" w:hAnsi="Times New Roman" w:cs="Times New Roman"/>
          <w:szCs w:val="28"/>
        </w:rPr>
        <w:t xml:space="preserve">об этом с приложением </w:t>
      </w:r>
      <w:r w:rsidR="007031EE">
        <w:rPr>
          <w:rFonts w:ascii="Times New Roman" w:hAnsi="Times New Roman" w:cs="Times New Roman"/>
          <w:szCs w:val="28"/>
        </w:rPr>
        <w:t>оригинала</w:t>
      </w:r>
      <w:r w:rsidR="007031EE" w:rsidRPr="002425EC">
        <w:rPr>
          <w:rFonts w:ascii="Times New Roman" w:hAnsi="Times New Roman" w:cs="Times New Roman"/>
          <w:szCs w:val="28"/>
        </w:rPr>
        <w:t xml:space="preserve"> </w:t>
      </w:r>
      <w:r w:rsidR="004A4FCA" w:rsidRPr="002425EC">
        <w:rPr>
          <w:rFonts w:ascii="Times New Roman" w:hAnsi="Times New Roman" w:cs="Times New Roman"/>
          <w:szCs w:val="28"/>
        </w:rPr>
        <w:t>страхового сертификата</w:t>
      </w:r>
      <w:r w:rsidR="00704422">
        <w:rPr>
          <w:rFonts w:ascii="Times New Roman" w:hAnsi="Times New Roman" w:cs="Times New Roman"/>
          <w:szCs w:val="28"/>
        </w:rPr>
        <w:t xml:space="preserve"> (полиса)</w:t>
      </w:r>
      <w:r w:rsidR="004A4FCA" w:rsidRPr="002425EC">
        <w:rPr>
          <w:rFonts w:ascii="Times New Roman" w:hAnsi="Times New Roman" w:cs="Times New Roman"/>
          <w:szCs w:val="28"/>
        </w:rPr>
        <w:t>.</w:t>
      </w:r>
      <w:r w:rsidR="00B05432">
        <w:rPr>
          <w:rFonts w:ascii="Times New Roman" w:hAnsi="Times New Roman" w:cs="Times New Roman"/>
          <w:szCs w:val="28"/>
        </w:rPr>
        <w:t xml:space="preserve"> Исчисление неистекшего срока страхования начинается со дня, следующего за датой досрочного прекращения действия договора страхования.</w:t>
      </w:r>
    </w:p>
    <w:p w14:paraId="4924D53E" w14:textId="77777777" w:rsidR="004A4FCA" w:rsidRPr="004A4FCA" w:rsidRDefault="004A4FCA" w:rsidP="00F246C8">
      <w:pPr>
        <w:pStyle w:val="a4"/>
        <w:tabs>
          <w:tab w:val="left" w:pos="1134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77D5F46" w14:textId="00656BE3" w:rsidR="009E21C7" w:rsidRPr="002425EC" w:rsidRDefault="009E21C7" w:rsidP="006D4496">
      <w:pPr>
        <w:pStyle w:val="a4"/>
        <w:numPr>
          <w:ilvl w:val="0"/>
          <w:numId w:val="1"/>
        </w:numPr>
        <w:tabs>
          <w:tab w:val="clear" w:pos="357"/>
          <w:tab w:val="left" w:pos="1134"/>
          <w:tab w:val="num" w:pos="15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5EC">
        <w:rPr>
          <w:rFonts w:ascii="Times New Roman" w:hAnsi="Times New Roman" w:cs="Times New Roman"/>
          <w:b/>
          <w:sz w:val="28"/>
          <w:szCs w:val="28"/>
        </w:rPr>
        <w:t>Страховая сумма, страховая премия и ее уплат</w:t>
      </w:r>
      <w:r w:rsidR="00F246C8">
        <w:rPr>
          <w:rFonts w:ascii="Times New Roman" w:hAnsi="Times New Roman" w:cs="Times New Roman"/>
          <w:b/>
          <w:sz w:val="28"/>
          <w:szCs w:val="28"/>
        </w:rPr>
        <w:t>а</w:t>
      </w:r>
    </w:p>
    <w:p w14:paraId="711FAC1B" w14:textId="77777777" w:rsidR="00E10216" w:rsidRDefault="00E10216" w:rsidP="006D4496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E10216">
        <w:rPr>
          <w:rFonts w:ascii="Times New Roman" w:hAnsi="Times New Roman" w:cs="Times New Roman"/>
          <w:szCs w:val="28"/>
        </w:rPr>
        <w:t>Страховая сумма по договору страхования равна страховой сумме, установленной законодательством об обязательном страховании страны международной системы страхования, на территории которой используется транспортное средство, а в случае, указанном в абзаце втором пункта 26 настоящих правил, законодательством об обязательном страховании Российской Федерации.</w:t>
      </w:r>
    </w:p>
    <w:p w14:paraId="7CAF27FC" w14:textId="1C6AE4F7" w:rsidR="005E2050" w:rsidRPr="002425EC" w:rsidRDefault="009E21C7" w:rsidP="006D4496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2425EC">
        <w:rPr>
          <w:rFonts w:ascii="Times New Roman" w:hAnsi="Times New Roman" w:cs="Times New Roman"/>
          <w:szCs w:val="28"/>
        </w:rPr>
        <w:t xml:space="preserve">Страховая премия </w:t>
      </w:r>
      <w:r w:rsidR="005D2F74">
        <w:rPr>
          <w:rFonts w:ascii="Times New Roman" w:hAnsi="Times New Roman" w:cs="Times New Roman"/>
          <w:szCs w:val="28"/>
        </w:rPr>
        <w:t xml:space="preserve">по договору страхования </w:t>
      </w:r>
      <w:r w:rsidRPr="002425EC">
        <w:rPr>
          <w:rFonts w:ascii="Times New Roman" w:hAnsi="Times New Roman" w:cs="Times New Roman"/>
          <w:szCs w:val="28"/>
        </w:rPr>
        <w:t xml:space="preserve">определяется </w:t>
      </w:r>
      <w:r w:rsidR="00F246C8">
        <w:rPr>
          <w:rFonts w:ascii="Times New Roman" w:hAnsi="Times New Roman" w:cs="Times New Roman"/>
          <w:szCs w:val="28"/>
        </w:rPr>
        <w:t xml:space="preserve">страховщиком </w:t>
      </w:r>
      <w:r w:rsidR="003D21D9">
        <w:rPr>
          <w:rFonts w:ascii="Times New Roman" w:hAnsi="Times New Roman" w:cs="Times New Roman"/>
          <w:szCs w:val="28"/>
        </w:rPr>
        <w:t>на основании</w:t>
      </w:r>
      <w:r w:rsidRPr="002425EC">
        <w:rPr>
          <w:rFonts w:ascii="Times New Roman" w:hAnsi="Times New Roman" w:cs="Times New Roman"/>
          <w:szCs w:val="28"/>
        </w:rPr>
        <w:t xml:space="preserve"> страховы</w:t>
      </w:r>
      <w:r w:rsidR="003D21D9">
        <w:rPr>
          <w:rFonts w:ascii="Times New Roman" w:hAnsi="Times New Roman" w:cs="Times New Roman"/>
          <w:szCs w:val="28"/>
        </w:rPr>
        <w:t>х</w:t>
      </w:r>
      <w:r w:rsidRPr="002425EC">
        <w:rPr>
          <w:rFonts w:ascii="Times New Roman" w:hAnsi="Times New Roman" w:cs="Times New Roman"/>
          <w:szCs w:val="28"/>
        </w:rPr>
        <w:t xml:space="preserve"> тариф</w:t>
      </w:r>
      <w:r w:rsidR="003D21D9">
        <w:rPr>
          <w:rFonts w:ascii="Times New Roman" w:hAnsi="Times New Roman" w:cs="Times New Roman"/>
          <w:szCs w:val="28"/>
        </w:rPr>
        <w:t>ов</w:t>
      </w:r>
      <w:r w:rsidR="00F246C8">
        <w:rPr>
          <w:rFonts w:ascii="Times New Roman" w:hAnsi="Times New Roman" w:cs="Times New Roman"/>
          <w:szCs w:val="28"/>
        </w:rPr>
        <w:t xml:space="preserve"> и в</w:t>
      </w:r>
      <w:r w:rsidR="00F246C8" w:rsidRPr="002425EC">
        <w:rPr>
          <w:rFonts w:ascii="Times New Roman" w:hAnsi="Times New Roman" w:cs="Times New Roman"/>
          <w:szCs w:val="28"/>
        </w:rPr>
        <w:t xml:space="preserve"> поряд</w:t>
      </w:r>
      <w:r w:rsidR="00F246C8">
        <w:rPr>
          <w:rFonts w:ascii="Times New Roman" w:hAnsi="Times New Roman" w:cs="Times New Roman"/>
          <w:szCs w:val="28"/>
        </w:rPr>
        <w:t>ке</w:t>
      </w:r>
      <w:r w:rsidRPr="002425EC">
        <w:rPr>
          <w:rFonts w:ascii="Times New Roman" w:hAnsi="Times New Roman" w:cs="Times New Roman"/>
          <w:szCs w:val="28"/>
        </w:rPr>
        <w:t>, устан</w:t>
      </w:r>
      <w:r w:rsidR="003D21D9">
        <w:rPr>
          <w:rFonts w:ascii="Times New Roman" w:hAnsi="Times New Roman" w:cs="Times New Roman"/>
          <w:szCs w:val="28"/>
        </w:rPr>
        <w:t>овленных</w:t>
      </w:r>
      <w:r w:rsidRPr="002425EC">
        <w:rPr>
          <w:rFonts w:ascii="Times New Roman" w:hAnsi="Times New Roman" w:cs="Times New Roman"/>
          <w:szCs w:val="28"/>
        </w:rPr>
        <w:t xml:space="preserve"> </w:t>
      </w:r>
      <w:r w:rsidRPr="002425EC">
        <w:rPr>
          <w:rFonts w:ascii="Times New Roman" w:hAnsi="Times New Roman" w:cs="Times New Roman"/>
          <w:szCs w:val="28"/>
        </w:rPr>
        <w:lastRenderedPageBreak/>
        <w:t>Союзом</w:t>
      </w:r>
      <w:r w:rsidR="00E0633D" w:rsidRPr="002425EC">
        <w:rPr>
          <w:rFonts w:ascii="Times New Roman" w:hAnsi="Times New Roman" w:cs="Times New Roman"/>
          <w:szCs w:val="28"/>
        </w:rPr>
        <w:t xml:space="preserve"> </w:t>
      </w:r>
      <w:r w:rsidR="003D21D9">
        <w:rPr>
          <w:rFonts w:ascii="Times New Roman" w:hAnsi="Times New Roman" w:cs="Times New Roman"/>
          <w:szCs w:val="28"/>
        </w:rPr>
        <w:t>в соответствии с законодательством Российской Федерации</w:t>
      </w:r>
      <w:r w:rsidR="005E2050" w:rsidRPr="002425EC">
        <w:rPr>
          <w:rFonts w:ascii="Times New Roman" w:hAnsi="Times New Roman" w:cs="Times New Roman"/>
          <w:szCs w:val="28"/>
        </w:rPr>
        <w:t>.</w:t>
      </w:r>
    </w:p>
    <w:p w14:paraId="669DD832" w14:textId="671CB84C" w:rsidR="006973B2" w:rsidRPr="002425EC" w:rsidRDefault="006973B2" w:rsidP="006D4496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2425EC">
        <w:rPr>
          <w:rFonts w:ascii="Times New Roman" w:hAnsi="Times New Roman" w:cs="Times New Roman"/>
          <w:szCs w:val="28"/>
        </w:rPr>
        <w:t xml:space="preserve">Страховая премия уплачивается страхователем </w:t>
      </w:r>
      <w:r w:rsidR="003D21D9">
        <w:rPr>
          <w:rFonts w:ascii="Times New Roman" w:hAnsi="Times New Roman" w:cs="Times New Roman"/>
          <w:szCs w:val="28"/>
        </w:rPr>
        <w:t>до передачи ему страхового сертификата</w:t>
      </w:r>
      <w:r w:rsidRPr="002425EC">
        <w:rPr>
          <w:rFonts w:ascii="Times New Roman" w:hAnsi="Times New Roman" w:cs="Times New Roman"/>
          <w:szCs w:val="28"/>
        </w:rPr>
        <w:t>.</w:t>
      </w:r>
    </w:p>
    <w:p w14:paraId="03856236" w14:textId="77777777" w:rsidR="00C96B3F" w:rsidRPr="002425EC" w:rsidRDefault="00C96B3F" w:rsidP="006D449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156744" w14:textId="1D95DA3A" w:rsidR="00E915FD" w:rsidRPr="002425EC" w:rsidRDefault="008E4678" w:rsidP="006D4496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b/>
          <w:szCs w:val="28"/>
        </w:rPr>
      </w:pPr>
      <w:r w:rsidRPr="002425EC">
        <w:rPr>
          <w:rFonts w:ascii="Times New Roman" w:hAnsi="Times New Roman" w:cs="Times New Roman"/>
          <w:b/>
          <w:szCs w:val="28"/>
        </w:rPr>
        <w:t xml:space="preserve">Раздел </w:t>
      </w:r>
      <w:r w:rsidRPr="002425EC">
        <w:rPr>
          <w:rFonts w:ascii="Times New Roman" w:hAnsi="Times New Roman" w:cs="Times New Roman"/>
          <w:b/>
          <w:szCs w:val="28"/>
          <w:lang w:val="en-US"/>
        </w:rPr>
        <w:t>VI</w:t>
      </w:r>
      <w:r w:rsidRPr="002425EC">
        <w:rPr>
          <w:rFonts w:ascii="Times New Roman" w:hAnsi="Times New Roman" w:cs="Times New Roman"/>
          <w:b/>
          <w:szCs w:val="28"/>
        </w:rPr>
        <w:t xml:space="preserve">. </w:t>
      </w:r>
      <w:r w:rsidR="00E915FD" w:rsidRPr="002425EC">
        <w:rPr>
          <w:rFonts w:ascii="Times New Roman" w:hAnsi="Times New Roman" w:cs="Times New Roman"/>
          <w:b/>
          <w:szCs w:val="28"/>
        </w:rPr>
        <w:t>Действия при наступлении страхового случая</w:t>
      </w:r>
    </w:p>
    <w:p w14:paraId="36EC3827" w14:textId="3C7943D1" w:rsidR="00DF4E1E" w:rsidRDefault="00E915FD" w:rsidP="00AB1C83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2425EC">
        <w:rPr>
          <w:rFonts w:ascii="Times New Roman" w:hAnsi="Times New Roman" w:cs="Times New Roman"/>
          <w:szCs w:val="28"/>
        </w:rPr>
        <w:t xml:space="preserve">При </w:t>
      </w:r>
      <w:r w:rsidR="00666313" w:rsidRPr="002425EC">
        <w:rPr>
          <w:rFonts w:ascii="Times New Roman" w:hAnsi="Times New Roman" w:cs="Times New Roman"/>
          <w:szCs w:val="28"/>
        </w:rPr>
        <w:t>дорожно-транспортном</w:t>
      </w:r>
      <w:r w:rsidRPr="002425EC">
        <w:rPr>
          <w:rFonts w:ascii="Times New Roman" w:hAnsi="Times New Roman" w:cs="Times New Roman"/>
          <w:szCs w:val="28"/>
        </w:rPr>
        <w:t xml:space="preserve"> происшестви</w:t>
      </w:r>
      <w:r w:rsidR="00666313" w:rsidRPr="002425EC">
        <w:rPr>
          <w:rFonts w:ascii="Times New Roman" w:hAnsi="Times New Roman" w:cs="Times New Roman"/>
          <w:szCs w:val="28"/>
        </w:rPr>
        <w:t>и</w:t>
      </w:r>
      <w:r w:rsidRPr="002425EC">
        <w:rPr>
          <w:rFonts w:ascii="Times New Roman" w:hAnsi="Times New Roman" w:cs="Times New Roman"/>
          <w:szCs w:val="28"/>
        </w:rPr>
        <w:t xml:space="preserve"> </w:t>
      </w:r>
      <w:r w:rsidR="00666313" w:rsidRPr="002425EC">
        <w:rPr>
          <w:rFonts w:ascii="Times New Roman" w:hAnsi="Times New Roman" w:cs="Times New Roman"/>
          <w:szCs w:val="28"/>
        </w:rPr>
        <w:t>владелец транспортного средства</w:t>
      </w:r>
      <w:r w:rsidRPr="002425EC">
        <w:rPr>
          <w:rFonts w:ascii="Times New Roman" w:hAnsi="Times New Roman" w:cs="Times New Roman"/>
          <w:szCs w:val="28"/>
        </w:rPr>
        <w:t xml:space="preserve"> долж</w:t>
      </w:r>
      <w:r w:rsidR="00666313" w:rsidRPr="002425EC">
        <w:rPr>
          <w:rFonts w:ascii="Times New Roman" w:hAnsi="Times New Roman" w:cs="Times New Roman"/>
          <w:szCs w:val="28"/>
        </w:rPr>
        <w:t>е</w:t>
      </w:r>
      <w:r w:rsidRPr="002425EC">
        <w:rPr>
          <w:rFonts w:ascii="Times New Roman" w:hAnsi="Times New Roman" w:cs="Times New Roman"/>
          <w:szCs w:val="28"/>
        </w:rPr>
        <w:t>н</w:t>
      </w:r>
      <w:r w:rsidR="00AB1C83">
        <w:rPr>
          <w:rFonts w:ascii="Times New Roman" w:hAnsi="Times New Roman" w:cs="Times New Roman"/>
          <w:szCs w:val="28"/>
        </w:rPr>
        <w:t xml:space="preserve"> по возможности</w:t>
      </w:r>
      <w:r w:rsidRPr="002425EC">
        <w:rPr>
          <w:rFonts w:ascii="Times New Roman" w:hAnsi="Times New Roman" w:cs="Times New Roman"/>
          <w:szCs w:val="28"/>
        </w:rPr>
        <w:t xml:space="preserve"> принять необходимые меры </w:t>
      </w:r>
      <w:r w:rsidR="00AB1C83">
        <w:rPr>
          <w:rFonts w:ascii="Times New Roman" w:hAnsi="Times New Roman" w:cs="Times New Roman"/>
          <w:szCs w:val="28"/>
        </w:rPr>
        <w:t>для</w:t>
      </w:r>
      <w:r w:rsidRPr="002425EC">
        <w:rPr>
          <w:rFonts w:ascii="Times New Roman" w:hAnsi="Times New Roman" w:cs="Times New Roman"/>
          <w:szCs w:val="28"/>
        </w:rPr>
        <w:t xml:space="preserve"> уменьшения возможных убытков от происшествия, записать </w:t>
      </w:r>
      <w:r w:rsidR="00AB1C83">
        <w:rPr>
          <w:rFonts w:ascii="Times New Roman" w:hAnsi="Times New Roman" w:cs="Times New Roman"/>
          <w:szCs w:val="28"/>
        </w:rPr>
        <w:t>сведения о других его участниках</w:t>
      </w:r>
      <w:r w:rsidR="00577C46" w:rsidRPr="002425EC">
        <w:rPr>
          <w:rFonts w:ascii="Times New Roman" w:hAnsi="Times New Roman" w:cs="Times New Roman"/>
          <w:szCs w:val="28"/>
        </w:rPr>
        <w:t xml:space="preserve"> и</w:t>
      </w:r>
      <w:r w:rsidRPr="002425EC">
        <w:rPr>
          <w:rFonts w:ascii="Times New Roman" w:hAnsi="Times New Roman" w:cs="Times New Roman"/>
          <w:szCs w:val="28"/>
        </w:rPr>
        <w:t xml:space="preserve"> очевидцев</w:t>
      </w:r>
      <w:r w:rsidR="00AB1C83">
        <w:rPr>
          <w:rFonts w:ascii="Times New Roman" w:hAnsi="Times New Roman" w:cs="Times New Roman"/>
          <w:szCs w:val="28"/>
        </w:rPr>
        <w:t xml:space="preserve">, а также предпринять иные меры, предусмотренные законодательством страны международной системы страхования, на территории которой произошло </w:t>
      </w:r>
      <w:r w:rsidR="00AB1C83" w:rsidRPr="002425EC">
        <w:rPr>
          <w:rFonts w:ascii="Times New Roman" w:hAnsi="Times New Roman" w:cs="Times New Roman"/>
          <w:szCs w:val="28"/>
        </w:rPr>
        <w:t>дорожно-транспортно</w:t>
      </w:r>
      <w:r w:rsidR="00AB1C83">
        <w:rPr>
          <w:rFonts w:ascii="Times New Roman" w:hAnsi="Times New Roman" w:cs="Times New Roman"/>
          <w:szCs w:val="28"/>
        </w:rPr>
        <w:t>е</w:t>
      </w:r>
      <w:r w:rsidR="00AB1C83" w:rsidRPr="002425EC">
        <w:rPr>
          <w:rFonts w:ascii="Times New Roman" w:hAnsi="Times New Roman" w:cs="Times New Roman"/>
          <w:szCs w:val="28"/>
        </w:rPr>
        <w:t xml:space="preserve"> происшестви</w:t>
      </w:r>
      <w:r w:rsidR="00AB1C83">
        <w:rPr>
          <w:rFonts w:ascii="Times New Roman" w:hAnsi="Times New Roman" w:cs="Times New Roman"/>
          <w:szCs w:val="28"/>
        </w:rPr>
        <w:t>е.</w:t>
      </w:r>
    </w:p>
    <w:p w14:paraId="7C25A38B" w14:textId="6A09970D" w:rsidR="00E915FD" w:rsidRPr="002425EC" w:rsidRDefault="00666313" w:rsidP="00AB1C83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2425EC">
        <w:rPr>
          <w:rFonts w:ascii="Times New Roman" w:hAnsi="Times New Roman" w:cs="Times New Roman"/>
          <w:szCs w:val="28"/>
        </w:rPr>
        <w:t>Владелец транспортного средства</w:t>
      </w:r>
      <w:r w:rsidR="00AB1C83">
        <w:rPr>
          <w:rFonts w:ascii="Times New Roman" w:hAnsi="Times New Roman" w:cs="Times New Roman"/>
          <w:szCs w:val="28"/>
        </w:rPr>
        <w:t xml:space="preserve"> по возможности должен</w:t>
      </w:r>
      <w:r w:rsidR="00E915FD" w:rsidRPr="002425EC">
        <w:rPr>
          <w:rFonts w:ascii="Times New Roman" w:hAnsi="Times New Roman" w:cs="Times New Roman"/>
          <w:szCs w:val="28"/>
        </w:rPr>
        <w:t xml:space="preserve"> сообщить сведения о договоре страхования</w:t>
      </w:r>
      <w:r w:rsidR="00AB1C83">
        <w:rPr>
          <w:rFonts w:ascii="Times New Roman" w:hAnsi="Times New Roman" w:cs="Times New Roman"/>
          <w:szCs w:val="28"/>
        </w:rPr>
        <w:t xml:space="preserve"> другим участникам </w:t>
      </w:r>
      <w:r w:rsidR="00DF4E1E" w:rsidRPr="002425EC">
        <w:rPr>
          <w:rFonts w:ascii="Times New Roman" w:hAnsi="Times New Roman" w:cs="Times New Roman"/>
          <w:szCs w:val="28"/>
        </w:rPr>
        <w:t xml:space="preserve">дорожно-транспортного </w:t>
      </w:r>
      <w:r w:rsidR="00AB1C83">
        <w:rPr>
          <w:rFonts w:ascii="Times New Roman" w:hAnsi="Times New Roman" w:cs="Times New Roman"/>
          <w:szCs w:val="28"/>
        </w:rPr>
        <w:t>происшествия</w:t>
      </w:r>
      <w:r w:rsidR="00DF4E1E">
        <w:rPr>
          <w:rFonts w:ascii="Times New Roman" w:hAnsi="Times New Roman" w:cs="Times New Roman"/>
          <w:szCs w:val="28"/>
        </w:rPr>
        <w:t xml:space="preserve"> и сотрудникам органов, уполномоченных на оформление дорожно-транспортного происшествия,</w:t>
      </w:r>
      <w:r w:rsidR="00AB1C83">
        <w:rPr>
          <w:rFonts w:ascii="Times New Roman" w:hAnsi="Times New Roman" w:cs="Times New Roman"/>
          <w:szCs w:val="28"/>
        </w:rPr>
        <w:t xml:space="preserve"> по их требованию или предоставить им страхового сертификата</w:t>
      </w:r>
      <w:r w:rsidR="00E915FD" w:rsidRPr="002425EC">
        <w:rPr>
          <w:rFonts w:ascii="Times New Roman" w:hAnsi="Times New Roman" w:cs="Times New Roman"/>
          <w:szCs w:val="28"/>
        </w:rPr>
        <w:t xml:space="preserve">, а также выяснить сведения о </w:t>
      </w:r>
      <w:r w:rsidR="006A02E3" w:rsidRPr="002425EC">
        <w:rPr>
          <w:rFonts w:ascii="Times New Roman" w:hAnsi="Times New Roman" w:cs="Times New Roman"/>
          <w:szCs w:val="28"/>
        </w:rPr>
        <w:t>страховани</w:t>
      </w:r>
      <w:r w:rsidR="006A02E3">
        <w:rPr>
          <w:rFonts w:ascii="Times New Roman" w:hAnsi="Times New Roman" w:cs="Times New Roman"/>
          <w:szCs w:val="28"/>
        </w:rPr>
        <w:t>и</w:t>
      </w:r>
      <w:r w:rsidR="006A02E3" w:rsidRPr="002425EC">
        <w:rPr>
          <w:rFonts w:ascii="Times New Roman" w:hAnsi="Times New Roman" w:cs="Times New Roman"/>
          <w:szCs w:val="28"/>
        </w:rPr>
        <w:t xml:space="preserve"> </w:t>
      </w:r>
      <w:r w:rsidR="00E915FD" w:rsidRPr="002425EC">
        <w:rPr>
          <w:rFonts w:ascii="Times New Roman" w:hAnsi="Times New Roman" w:cs="Times New Roman"/>
          <w:szCs w:val="28"/>
        </w:rPr>
        <w:t xml:space="preserve">гражданской ответственности владельцев транспортных средств других участников </w:t>
      </w:r>
      <w:r w:rsidR="00185A21" w:rsidRPr="002425EC">
        <w:rPr>
          <w:rFonts w:ascii="Times New Roman" w:hAnsi="Times New Roman" w:cs="Times New Roman"/>
          <w:szCs w:val="28"/>
        </w:rPr>
        <w:t>происшествия.</w:t>
      </w:r>
    </w:p>
    <w:p w14:paraId="5BB0E511" w14:textId="431E80D4" w:rsidR="00E915FD" w:rsidRDefault="00DF4E1E" w:rsidP="00AB1C83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444724">
        <w:rPr>
          <w:rFonts w:ascii="Times New Roman" w:hAnsi="Times New Roman" w:cs="Times New Roman"/>
          <w:szCs w:val="28"/>
        </w:rPr>
        <w:t>Владелец транспортного средства</w:t>
      </w:r>
      <w:r w:rsidR="00B51D6B" w:rsidRPr="00444724">
        <w:rPr>
          <w:rFonts w:ascii="Times New Roman" w:hAnsi="Times New Roman" w:cs="Times New Roman"/>
          <w:szCs w:val="28"/>
        </w:rPr>
        <w:t xml:space="preserve"> </w:t>
      </w:r>
      <w:r w:rsidR="00E915FD" w:rsidRPr="00444724">
        <w:rPr>
          <w:rFonts w:ascii="Times New Roman" w:hAnsi="Times New Roman" w:cs="Times New Roman"/>
          <w:szCs w:val="28"/>
        </w:rPr>
        <w:t xml:space="preserve">не позднее </w:t>
      </w:r>
      <w:r w:rsidRPr="00444724">
        <w:rPr>
          <w:rFonts w:ascii="Times New Roman" w:hAnsi="Times New Roman" w:cs="Times New Roman"/>
          <w:szCs w:val="28"/>
        </w:rPr>
        <w:t>пятнадцати</w:t>
      </w:r>
      <w:r w:rsidR="00E915FD" w:rsidRPr="00444724">
        <w:rPr>
          <w:rFonts w:ascii="Times New Roman" w:hAnsi="Times New Roman" w:cs="Times New Roman"/>
          <w:szCs w:val="28"/>
        </w:rPr>
        <w:t xml:space="preserve"> рабочих дней </w:t>
      </w:r>
      <w:r w:rsidR="00B51D6B" w:rsidRPr="00444724">
        <w:rPr>
          <w:rFonts w:ascii="Times New Roman" w:hAnsi="Times New Roman" w:cs="Times New Roman"/>
          <w:szCs w:val="28"/>
        </w:rPr>
        <w:t xml:space="preserve">обязан </w:t>
      </w:r>
      <w:r w:rsidR="00406D3F" w:rsidRPr="00444724">
        <w:rPr>
          <w:rFonts w:ascii="Times New Roman" w:hAnsi="Times New Roman" w:cs="Times New Roman"/>
          <w:szCs w:val="28"/>
        </w:rPr>
        <w:t xml:space="preserve">любым способом, обеспечивающим подтверждение отправки, </w:t>
      </w:r>
      <w:r w:rsidR="00E915FD" w:rsidRPr="00444724">
        <w:rPr>
          <w:rFonts w:ascii="Times New Roman" w:hAnsi="Times New Roman" w:cs="Times New Roman"/>
          <w:szCs w:val="28"/>
        </w:rPr>
        <w:t>уведомить страховщика</w:t>
      </w:r>
      <w:r w:rsidR="00932FF2" w:rsidRPr="00444724">
        <w:rPr>
          <w:rFonts w:ascii="Times New Roman" w:hAnsi="Times New Roman" w:cs="Times New Roman"/>
          <w:szCs w:val="28"/>
        </w:rPr>
        <w:t>,</w:t>
      </w:r>
      <w:r w:rsidR="00E915FD" w:rsidRPr="002425EC">
        <w:rPr>
          <w:rFonts w:ascii="Times New Roman" w:hAnsi="Times New Roman" w:cs="Times New Roman"/>
          <w:szCs w:val="28"/>
        </w:rPr>
        <w:t xml:space="preserve"> </w:t>
      </w:r>
      <w:r w:rsidR="0048142B" w:rsidRPr="002425EC">
        <w:rPr>
          <w:rFonts w:ascii="Times New Roman" w:hAnsi="Times New Roman" w:cs="Times New Roman"/>
          <w:szCs w:val="28"/>
        </w:rPr>
        <w:t>заключ</w:t>
      </w:r>
      <w:r>
        <w:rPr>
          <w:rFonts w:ascii="Times New Roman" w:hAnsi="Times New Roman" w:cs="Times New Roman"/>
          <w:szCs w:val="28"/>
        </w:rPr>
        <w:t>ившего</w:t>
      </w:r>
      <w:r w:rsidR="0048142B" w:rsidRPr="002425EC">
        <w:rPr>
          <w:rFonts w:ascii="Times New Roman" w:hAnsi="Times New Roman" w:cs="Times New Roman"/>
          <w:szCs w:val="28"/>
        </w:rPr>
        <w:t xml:space="preserve"> договор страхования</w:t>
      </w:r>
      <w:r w:rsidR="00932FF2" w:rsidRPr="002425EC">
        <w:rPr>
          <w:rFonts w:ascii="Times New Roman" w:hAnsi="Times New Roman" w:cs="Times New Roman"/>
          <w:szCs w:val="28"/>
        </w:rPr>
        <w:t>,</w:t>
      </w:r>
      <w:r w:rsidR="0048142B" w:rsidRPr="002425EC">
        <w:rPr>
          <w:rFonts w:ascii="Times New Roman" w:hAnsi="Times New Roman" w:cs="Times New Roman"/>
          <w:szCs w:val="28"/>
        </w:rPr>
        <w:t xml:space="preserve"> </w:t>
      </w:r>
      <w:r w:rsidR="00E915FD" w:rsidRPr="002425EC">
        <w:rPr>
          <w:rFonts w:ascii="Times New Roman" w:hAnsi="Times New Roman" w:cs="Times New Roman"/>
          <w:szCs w:val="28"/>
        </w:rPr>
        <w:t xml:space="preserve">о </w:t>
      </w:r>
      <w:r w:rsidR="00B51D6B" w:rsidRPr="002425EC">
        <w:rPr>
          <w:rFonts w:ascii="Times New Roman" w:hAnsi="Times New Roman" w:cs="Times New Roman"/>
          <w:szCs w:val="28"/>
        </w:rPr>
        <w:t>дорожно-транспортном происшествии</w:t>
      </w:r>
      <w:r>
        <w:rPr>
          <w:rFonts w:ascii="Times New Roman" w:hAnsi="Times New Roman" w:cs="Times New Roman"/>
          <w:szCs w:val="28"/>
        </w:rPr>
        <w:t xml:space="preserve"> и</w:t>
      </w:r>
      <w:r w:rsidR="00E915FD" w:rsidRPr="002425EC">
        <w:rPr>
          <w:rFonts w:ascii="Times New Roman" w:hAnsi="Times New Roman" w:cs="Times New Roman"/>
          <w:szCs w:val="28"/>
        </w:rPr>
        <w:t xml:space="preserve"> сообщить сведения о причиненном вреде, </w:t>
      </w:r>
      <w:r w:rsidR="00483EE6" w:rsidRPr="002425EC">
        <w:rPr>
          <w:rFonts w:ascii="Times New Roman" w:hAnsi="Times New Roman" w:cs="Times New Roman"/>
          <w:szCs w:val="28"/>
        </w:rPr>
        <w:t>имена</w:t>
      </w:r>
      <w:r w:rsidR="00E915FD" w:rsidRPr="002425EC">
        <w:rPr>
          <w:rFonts w:ascii="Times New Roman" w:hAnsi="Times New Roman" w:cs="Times New Roman"/>
          <w:szCs w:val="28"/>
        </w:rPr>
        <w:t xml:space="preserve"> пострадавших, а </w:t>
      </w:r>
      <w:r w:rsidR="003E66D1" w:rsidRPr="002425EC">
        <w:rPr>
          <w:rFonts w:ascii="Times New Roman" w:hAnsi="Times New Roman" w:cs="Times New Roman"/>
          <w:szCs w:val="28"/>
        </w:rPr>
        <w:t xml:space="preserve">в случае получения им от иных участников происшествия </w:t>
      </w:r>
      <w:r>
        <w:rPr>
          <w:rFonts w:ascii="Times New Roman" w:hAnsi="Times New Roman" w:cs="Times New Roman"/>
          <w:szCs w:val="28"/>
        </w:rPr>
        <w:t xml:space="preserve">документа </w:t>
      </w:r>
      <w:r w:rsidR="003E66D1" w:rsidRPr="002425EC">
        <w:rPr>
          <w:rFonts w:ascii="Times New Roman" w:hAnsi="Times New Roman" w:cs="Times New Roman"/>
          <w:szCs w:val="28"/>
        </w:rPr>
        <w:t xml:space="preserve">о дорожно-транспортном происшествии </w:t>
      </w:r>
      <w:r>
        <w:rPr>
          <w:rFonts w:ascii="Times New Roman" w:hAnsi="Times New Roman" w:cs="Times New Roman"/>
          <w:szCs w:val="28"/>
        </w:rPr>
        <w:t>(</w:t>
      </w:r>
      <w:r w:rsidRPr="002425EC">
        <w:rPr>
          <w:rFonts w:ascii="Times New Roman" w:hAnsi="Times New Roman" w:cs="Times New Roman"/>
          <w:szCs w:val="28"/>
        </w:rPr>
        <w:t>извещения</w:t>
      </w:r>
      <w:r>
        <w:rPr>
          <w:rFonts w:ascii="Times New Roman" w:hAnsi="Times New Roman" w:cs="Times New Roman"/>
          <w:szCs w:val="28"/>
        </w:rPr>
        <w:t>)</w:t>
      </w:r>
      <w:r w:rsidRPr="002425E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направить</w:t>
      </w:r>
      <w:r w:rsidR="00E915FD" w:rsidRPr="002425E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его копию </w:t>
      </w:r>
      <w:r w:rsidRPr="002425EC">
        <w:rPr>
          <w:rFonts w:ascii="Times New Roman" w:hAnsi="Times New Roman" w:cs="Times New Roman"/>
          <w:szCs w:val="28"/>
        </w:rPr>
        <w:t xml:space="preserve">страховщику </w:t>
      </w:r>
      <w:r w:rsidR="008E2FA9" w:rsidRPr="002425EC">
        <w:rPr>
          <w:rFonts w:ascii="Times New Roman" w:hAnsi="Times New Roman" w:cs="Times New Roman"/>
          <w:szCs w:val="28"/>
        </w:rPr>
        <w:t xml:space="preserve">любым способом, обеспечивающим подтверждение </w:t>
      </w:r>
      <w:r>
        <w:rPr>
          <w:rFonts w:ascii="Times New Roman" w:hAnsi="Times New Roman" w:cs="Times New Roman"/>
          <w:szCs w:val="28"/>
        </w:rPr>
        <w:t>направления</w:t>
      </w:r>
      <w:r w:rsidR="008E2FA9" w:rsidRPr="002425EC">
        <w:rPr>
          <w:rFonts w:ascii="Times New Roman" w:hAnsi="Times New Roman" w:cs="Times New Roman"/>
          <w:szCs w:val="28"/>
        </w:rPr>
        <w:t>.</w:t>
      </w:r>
    </w:p>
    <w:p w14:paraId="60753ABE" w14:textId="77777777" w:rsidR="00867289" w:rsidRPr="00867289" w:rsidRDefault="00444724" w:rsidP="00867289">
      <w:pPr>
        <w:pStyle w:val="a"/>
        <w:numPr>
          <w:ilvl w:val="1"/>
          <w:numId w:val="2"/>
        </w:numPr>
        <w:tabs>
          <w:tab w:val="clear" w:pos="397"/>
          <w:tab w:val="num" w:pos="993"/>
          <w:tab w:val="left" w:pos="1134"/>
        </w:tabs>
        <w:spacing w:line="276" w:lineRule="auto"/>
        <w:ind w:firstLine="567"/>
        <w:rPr>
          <w:rFonts w:ascii="Times New Roman" w:hAnsi="Times New Roman"/>
          <w:szCs w:val="28"/>
        </w:rPr>
      </w:pPr>
      <w:r w:rsidRPr="00867289">
        <w:rPr>
          <w:rFonts w:ascii="Times New Roman" w:hAnsi="Times New Roman" w:cs="Times New Roman"/>
          <w:szCs w:val="28"/>
        </w:rPr>
        <w:t>Случаи, при которых причиненный вред не подлежит возмещению, а также события, не являющиеся страховым случаем, порядок рассмотрения требований о страховом возмещении</w:t>
      </w:r>
      <w:r w:rsidR="009C6B63" w:rsidRPr="00867289">
        <w:rPr>
          <w:rFonts w:ascii="Times New Roman" w:hAnsi="Times New Roman" w:cs="Times New Roman"/>
          <w:szCs w:val="28"/>
        </w:rPr>
        <w:t xml:space="preserve">, порядок определения размера страховой </w:t>
      </w:r>
      <w:r w:rsidR="00AB2993" w:rsidRPr="00867289">
        <w:rPr>
          <w:rFonts w:ascii="Times New Roman" w:hAnsi="Times New Roman" w:cs="Times New Roman"/>
          <w:szCs w:val="28"/>
        </w:rPr>
        <w:t xml:space="preserve">выплаты </w:t>
      </w:r>
      <w:r w:rsidR="009C6B63" w:rsidRPr="00867289">
        <w:rPr>
          <w:rFonts w:ascii="Times New Roman" w:hAnsi="Times New Roman" w:cs="Times New Roman"/>
          <w:szCs w:val="28"/>
        </w:rPr>
        <w:t xml:space="preserve">по договору страхования, порядок, условия и сроки её осуществления, а также </w:t>
      </w:r>
      <w:r w:rsidR="004F7135" w:rsidRPr="00867289">
        <w:rPr>
          <w:rFonts w:ascii="Times New Roman" w:hAnsi="Times New Roman" w:cs="Times New Roman"/>
          <w:szCs w:val="28"/>
        </w:rPr>
        <w:t>основания отказа</w:t>
      </w:r>
      <w:r w:rsidR="009C6B63" w:rsidRPr="00867289">
        <w:rPr>
          <w:rFonts w:ascii="Times New Roman" w:hAnsi="Times New Roman" w:cs="Times New Roman"/>
          <w:szCs w:val="28"/>
        </w:rPr>
        <w:t xml:space="preserve"> в страховой выплате</w:t>
      </w:r>
      <w:r w:rsidRPr="00867289">
        <w:rPr>
          <w:rFonts w:ascii="Times New Roman" w:hAnsi="Times New Roman" w:cs="Times New Roman"/>
          <w:szCs w:val="28"/>
        </w:rPr>
        <w:t xml:space="preserve">, </w:t>
      </w:r>
      <w:r w:rsidR="00A766B8" w:rsidRPr="00867289">
        <w:rPr>
          <w:rFonts w:ascii="Times New Roman" w:hAnsi="Times New Roman" w:cs="Times New Roman"/>
          <w:szCs w:val="28"/>
        </w:rPr>
        <w:t xml:space="preserve">устанавливаются </w:t>
      </w:r>
      <w:r w:rsidRPr="00867289">
        <w:rPr>
          <w:rFonts w:ascii="Times New Roman" w:hAnsi="Times New Roman" w:cs="Times New Roman"/>
          <w:szCs w:val="28"/>
        </w:rPr>
        <w:t>в соответствии с законодательством об обязательном страховании страны международной системы страхования, на территории которой произошло дорожно-транспортное происшествие</w:t>
      </w:r>
      <w:r w:rsidR="009C6B63" w:rsidRPr="00867289">
        <w:rPr>
          <w:rFonts w:ascii="Times New Roman" w:hAnsi="Times New Roman" w:cs="Times New Roman"/>
          <w:szCs w:val="28"/>
        </w:rPr>
        <w:t>, с учетом требований соответствующей международной системы страхования.</w:t>
      </w:r>
    </w:p>
    <w:p w14:paraId="11E7BF31" w14:textId="05A66019" w:rsidR="00867289" w:rsidRPr="00867289" w:rsidRDefault="00FE25AA" w:rsidP="00867289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  <w:rPr>
          <w:rFonts w:ascii="Times New Roman" w:hAnsi="Times New Roman"/>
          <w:szCs w:val="28"/>
        </w:rPr>
      </w:pPr>
      <w:r w:rsidRPr="00867289">
        <w:rPr>
          <w:rFonts w:ascii="Times New Roman" w:hAnsi="Times New Roman" w:cs="Times New Roman"/>
          <w:szCs w:val="28"/>
        </w:rPr>
        <w:t xml:space="preserve">При этом, если </w:t>
      </w:r>
      <w:r w:rsidR="00867289">
        <w:rPr>
          <w:rFonts w:ascii="Times New Roman" w:hAnsi="Times New Roman" w:cs="Times New Roman"/>
          <w:szCs w:val="28"/>
        </w:rPr>
        <w:t>в</w:t>
      </w:r>
      <w:r w:rsidR="00867289" w:rsidRPr="00867289">
        <w:rPr>
          <w:rFonts w:ascii="Times New Roman" w:hAnsi="Times New Roman"/>
          <w:szCs w:val="28"/>
        </w:rPr>
        <w:t>ред причин</w:t>
      </w:r>
      <w:r w:rsidR="00E03CE8">
        <w:rPr>
          <w:rFonts w:ascii="Times New Roman" w:hAnsi="Times New Roman"/>
          <w:szCs w:val="28"/>
        </w:rPr>
        <w:t>е</w:t>
      </w:r>
      <w:r w:rsidR="00867289">
        <w:rPr>
          <w:rFonts w:ascii="Times New Roman" w:hAnsi="Times New Roman"/>
          <w:szCs w:val="28"/>
        </w:rPr>
        <w:t>н</w:t>
      </w:r>
      <w:r w:rsidR="00867289" w:rsidRPr="00867289">
        <w:rPr>
          <w:rFonts w:ascii="Times New Roman" w:hAnsi="Times New Roman"/>
          <w:szCs w:val="28"/>
        </w:rPr>
        <w:t xml:space="preserve"> жизни, здоровью</w:t>
      </w:r>
      <w:r w:rsidR="00867289">
        <w:rPr>
          <w:rFonts w:ascii="Times New Roman" w:hAnsi="Times New Roman"/>
          <w:szCs w:val="28"/>
        </w:rPr>
        <w:t>,</w:t>
      </w:r>
      <w:r w:rsidR="00867289" w:rsidRPr="00867289">
        <w:rPr>
          <w:rFonts w:ascii="Times New Roman" w:hAnsi="Times New Roman"/>
          <w:szCs w:val="28"/>
        </w:rPr>
        <w:t xml:space="preserve"> имуществу </w:t>
      </w:r>
      <w:r w:rsidR="00867289">
        <w:rPr>
          <w:rFonts w:ascii="Times New Roman" w:hAnsi="Times New Roman"/>
          <w:szCs w:val="28"/>
        </w:rPr>
        <w:t>граждан</w:t>
      </w:r>
      <w:r w:rsidR="00E03CE8">
        <w:rPr>
          <w:rFonts w:ascii="Times New Roman" w:hAnsi="Times New Roman"/>
          <w:szCs w:val="28"/>
        </w:rPr>
        <w:t xml:space="preserve"> </w:t>
      </w:r>
      <w:r w:rsidR="00867289">
        <w:rPr>
          <w:rFonts w:ascii="Times New Roman" w:hAnsi="Times New Roman"/>
          <w:szCs w:val="28"/>
        </w:rPr>
        <w:t xml:space="preserve">Российской Федерации, </w:t>
      </w:r>
      <w:r w:rsidR="00867289" w:rsidRPr="00867289">
        <w:rPr>
          <w:rFonts w:ascii="Times New Roman" w:hAnsi="Times New Roman"/>
          <w:szCs w:val="28"/>
        </w:rPr>
        <w:t xml:space="preserve">в том числе </w:t>
      </w:r>
      <w:r w:rsidR="00867289">
        <w:rPr>
          <w:rFonts w:ascii="Times New Roman" w:hAnsi="Times New Roman"/>
          <w:szCs w:val="28"/>
        </w:rPr>
        <w:t xml:space="preserve">являющихся </w:t>
      </w:r>
      <w:r w:rsidR="00867289" w:rsidRPr="00867289">
        <w:rPr>
          <w:rFonts w:ascii="Times New Roman" w:hAnsi="Times New Roman"/>
          <w:szCs w:val="28"/>
        </w:rPr>
        <w:t>пассажир</w:t>
      </w:r>
      <w:r w:rsidR="00867289">
        <w:rPr>
          <w:rFonts w:ascii="Times New Roman" w:hAnsi="Times New Roman"/>
          <w:szCs w:val="28"/>
        </w:rPr>
        <w:t>ами</w:t>
      </w:r>
      <w:r w:rsidR="00867289" w:rsidRPr="00867289">
        <w:rPr>
          <w:rFonts w:ascii="Times New Roman" w:hAnsi="Times New Roman"/>
          <w:szCs w:val="28"/>
        </w:rPr>
        <w:t xml:space="preserve"> транспортных </w:t>
      </w:r>
      <w:r w:rsidR="00867289" w:rsidRPr="00867289">
        <w:rPr>
          <w:rFonts w:ascii="Times New Roman" w:hAnsi="Times New Roman"/>
          <w:szCs w:val="28"/>
        </w:rPr>
        <w:lastRenderedPageBreak/>
        <w:t xml:space="preserve">средств,  участвующих в дорожно-транспортном происшествии, или </w:t>
      </w:r>
      <w:r w:rsidR="00867289">
        <w:rPr>
          <w:rFonts w:ascii="Times New Roman" w:hAnsi="Times New Roman"/>
          <w:szCs w:val="28"/>
        </w:rPr>
        <w:t xml:space="preserve">имуществу </w:t>
      </w:r>
      <w:r w:rsidR="00867289" w:rsidRPr="00867289">
        <w:rPr>
          <w:rFonts w:ascii="Times New Roman" w:hAnsi="Times New Roman"/>
          <w:szCs w:val="28"/>
        </w:rPr>
        <w:t>юридически</w:t>
      </w:r>
      <w:r w:rsidR="00867289">
        <w:rPr>
          <w:rFonts w:ascii="Times New Roman" w:hAnsi="Times New Roman"/>
          <w:szCs w:val="28"/>
        </w:rPr>
        <w:t>х</w:t>
      </w:r>
      <w:r w:rsidR="00867289" w:rsidRPr="00867289">
        <w:rPr>
          <w:rFonts w:ascii="Times New Roman" w:hAnsi="Times New Roman"/>
          <w:szCs w:val="28"/>
        </w:rPr>
        <w:t xml:space="preserve"> лиц</w:t>
      </w:r>
      <w:r w:rsidR="00867289">
        <w:rPr>
          <w:rFonts w:ascii="Times New Roman" w:hAnsi="Times New Roman"/>
          <w:szCs w:val="28"/>
        </w:rPr>
        <w:t xml:space="preserve">, зарегистрированных в </w:t>
      </w:r>
      <w:r w:rsidR="00867289" w:rsidRPr="00867289">
        <w:rPr>
          <w:rFonts w:ascii="Times New Roman" w:hAnsi="Times New Roman"/>
          <w:szCs w:val="28"/>
        </w:rPr>
        <w:t xml:space="preserve"> Российской Федерации, при участии одного или нескольких транспортных средств, зарегистрированных в Российской Федерации, </w:t>
      </w:r>
      <w:r w:rsidR="00867289">
        <w:rPr>
          <w:rFonts w:ascii="Times New Roman" w:hAnsi="Times New Roman"/>
          <w:szCs w:val="28"/>
        </w:rPr>
        <w:t>указанные правоотношения</w:t>
      </w:r>
      <w:r w:rsidR="00867289" w:rsidRPr="00867289">
        <w:rPr>
          <w:rFonts w:ascii="Times New Roman" w:hAnsi="Times New Roman"/>
          <w:szCs w:val="28"/>
        </w:rPr>
        <w:t xml:space="preserve"> </w:t>
      </w:r>
      <w:r w:rsidR="00867289">
        <w:rPr>
          <w:rFonts w:ascii="Times New Roman" w:hAnsi="Times New Roman"/>
          <w:szCs w:val="28"/>
        </w:rPr>
        <w:t xml:space="preserve">регулируются </w:t>
      </w:r>
      <w:r w:rsidR="00867289" w:rsidRPr="00867289">
        <w:rPr>
          <w:rFonts w:ascii="Times New Roman" w:hAnsi="Times New Roman"/>
          <w:szCs w:val="28"/>
        </w:rPr>
        <w:t>законодательством об обязательном страховании Российской Федерации.</w:t>
      </w:r>
    </w:p>
    <w:p w14:paraId="412482B0" w14:textId="1F741D35" w:rsidR="00E10216" w:rsidRPr="00E10216" w:rsidRDefault="00E10216" w:rsidP="00256CB4">
      <w:pPr>
        <w:pStyle w:val="a"/>
        <w:numPr>
          <w:ilvl w:val="1"/>
          <w:numId w:val="2"/>
        </w:numPr>
        <w:tabs>
          <w:tab w:val="clear" w:pos="397"/>
          <w:tab w:val="num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E10216">
        <w:rPr>
          <w:rFonts w:ascii="Times New Roman" w:hAnsi="Times New Roman" w:cs="Times New Roman"/>
          <w:szCs w:val="28"/>
        </w:rPr>
        <w:t>Страховщик вправе предъявить регрессное требование к причинившему вред лицу в размере осуществленной страховщиком страховой выплаты и расходов, понесенных при рассмотрении страхового случая, если:</w:t>
      </w:r>
    </w:p>
    <w:p w14:paraId="66D30E15" w14:textId="77777777" w:rsidR="00256CB4" w:rsidRDefault="00256CB4" w:rsidP="00256CB4">
      <w:pPr>
        <w:pStyle w:val="a"/>
        <w:numPr>
          <w:ilvl w:val="0"/>
          <w:numId w:val="0"/>
        </w:numPr>
        <w:tabs>
          <w:tab w:val="clear" w:pos="540"/>
          <w:tab w:val="left" w:pos="993"/>
          <w:tab w:val="left" w:pos="1418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а) </w:t>
      </w:r>
      <w:r w:rsidR="00E10216" w:rsidRPr="00E10216">
        <w:rPr>
          <w:rFonts w:ascii="Times New Roman" w:hAnsi="Times New Roman" w:cs="Times New Roman"/>
          <w:szCs w:val="28"/>
        </w:rPr>
        <w:t>вред причинен вследствие умысла причинителя;</w:t>
      </w:r>
    </w:p>
    <w:p w14:paraId="60DAFE1A" w14:textId="29561792" w:rsidR="00E10216" w:rsidRPr="00E10216" w:rsidRDefault="00256CB4" w:rsidP="00256CB4">
      <w:pPr>
        <w:pStyle w:val="a"/>
        <w:numPr>
          <w:ilvl w:val="0"/>
          <w:numId w:val="0"/>
        </w:numPr>
        <w:tabs>
          <w:tab w:val="clear" w:pos="540"/>
          <w:tab w:val="left" w:pos="993"/>
          <w:tab w:val="left" w:pos="1418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б) </w:t>
      </w:r>
      <w:r w:rsidR="00E10216" w:rsidRPr="00E10216">
        <w:rPr>
          <w:rFonts w:ascii="Times New Roman" w:hAnsi="Times New Roman" w:cs="Times New Roman"/>
          <w:szCs w:val="28"/>
        </w:rPr>
        <w:t>вред причинен при управлении транспортным средством в состоянии, в котором законодательством страны, в которой произошло дорожно-транспортное происшествие, запрещается управление транспортным средством, в том числе в состоянии алкогольного, наркотического или иного опьянения, под воздействием лекарственных препаратов, ухудшающих реакцию и внимание;</w:t>
      </w:r>
    </w:p>
    <w:p w14:paraId="4C53274D" w14:textId="0DC7441C" w:rsidR="00E10216" w:rsidRPr="00E10216" w:rsidRDefault="00256CB4" w:rsidP="00256CB4">
      <w:pPr>
        <w:pStyle w:val="a"/>
        <w:numPr>
          <w:ilvl w:val="0"/>
          <w:numId w:val="0"/>
        </w:numPr>
        <w:tabs>
          <w:tab w:val="clear" w:pos="540"/>
          <w:tab w:val="left" w:pos="993"/>
          <w:tab w:val="left" w:pos="1418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в) </w:t>
      </w:r>
      <w:r w:rsidR="00E10216" w:rsidRPr="00E10216">
        <w:rPr>
          <w:rFonts w:ascii="Times New Roman" w:hAnsi="Times New Roman" w:cs="Times New Roman"/>
          <w:szCs w:val="28"/>
        </w:rPr>
        <w:t>вред причинен лицом, не имеющим права управления транспортным средством, при использовании которого был причинен вред;</w:t>
      </w:r>
    </w:p>
    <w:p w14:paraId="2D17987B" w14:textId="557880B3" w:rsidR="00E10216" w:rsidRPr="00E10216" w:rsidRDefault="00256CB4" w:rsidP="00256CB4">
      <w:pPr>
        <w:pStyle w:val="a"/>
        <w:numPr>
          <w:ilvl w:val="0"/>
          <w:numId w:val="0"/>
        </w:numPr>
        <w:tabs>
          <w:tab w:val="clear" w:pos="540"/>
          <w:tab w:val="left" w:pos="993"/>
          <w:tab w:val="left" w:pos="1418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г) </w:t>
      </w:r>
      <w:r w:rsidR="00E10216" w:rsidRPr="00E10216">
        <w:rPr>
          <w:rFonts w:ascii="Times New Roman" w:hAnsi="Times New Roman" w:cs="Times New Roman"/>
          <w:szCs w:val="28"/>
        </w:rPr>
        <w:t>причинитель вреда, ответственность которого застрахована по договору страхования, оставил место дорожно-транспортного происшествия, не выполнив обязанности, предусмотренные настоящими правилами.</w:t>
      </w:r>
    </w:p>
    <w:p w14:paraId="041FFDC2" w14:textId="1F7D458D" w:rsidR="00AB2993" w:rsidRPr="00444724" w:rsidRDefault="00704422" w:rsidP="00704422">
      <w:pPr>
        <w:pStyle w:val="a"/>
        <w:numPr>
          <w:ilvl w:val="1"/>
          <w:numId w:val="2"/>
        </w:num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704422">
        <w:rPr>
          <w:rFonts w:ascii="Times New Roman" w:hAnsi="Times New Roman" w:cs="Times New Roman"/>
          <w:szCs w:val="28"/>
        </w:rPr>
        <w:t>Споры между страховщиком и страхователем, вытекающие из договора страхования, разрешаются в соответствии с законодательством Российской Федерации.</w:t>
      </w:r>
    </w:p>
    <w:sectPr w:rsidR="00AB2993" w:rsidRPr="00444724" w:rsidSect="009C6B63">
      <w:headerReference w:type="default" r:id="rId8"/>
      <w:footerReference w:type="default" r:id="rId9"/>
      <w:headerReference w:type="first" r:id="rId10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94FE" w14:textId="77777777" w:rsidR="00CB5857" w:rsidRDefault="00CB5857">
      <w:r>
        <w:separator/>
      </w:r>
    </w:p>
  </w:endnote>
  <w:endnote w:type="continuationSeparator" w:id="0">
    <w:p w14:paraId="07FC8A93" w14:textId="77777777" w:rsidR="00CB5857" w:rsidRDefault="00CB5857">
      <w:r>
        <w:continuationSeparator/>
      </w:r>
    </w:p>
  </w:endnote>
  <w:endnote w:type="continuationNotice" w:id="1">
    <w:p w14:paraId="4A2E0572" w14:textId="77777777" w:rsidR="00CB5857" w:rsidRDefault="00CB5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0083" w14:textId="77777777" w:rsidR="00871554" w:rsidRDefault="00871554" w:rsidP="00203C1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BDA1E" w14:textId="77777777" w:rsidR="00CB5857" w:rsidRDefault="00CB5857">
      <w:r>
        <w:separator/>
      </w:r>
    </w:p>
  </w:footnote>
  <w:footnote w:type="continuationSeparator" w:id="0">
    <w:p w14:paraId="64D987A0" w14:textId="77777777" w:rsidR="00CB5857" w:rsidRDefault="00CB5857">
      <w:r>
        <w:continuationSeparator/>
      </w:r>
    </w:p>
  </w:footnote>
  <w:footnote w:type="continuationNotice" w:id="1">
    <w:p w14:paraId="6FB67743" w14:textId="77777777" w:rsidR="00CB5857" w:rsidRDefault="00CB5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092567"/>
      <w:docPartObj>
        <w:docPartGallery w:val="Page Numbers (Top of Page)"/>
        <w:docPartUnique/>
      </w:docPartObj>
    </w:sdtPr>
    <w:sdtEndPr/>
    <w:sdtContent>
      <w:p w14:paraId="5BDB4268" w14:textId="3CA3733B" w:rsidR="00E4606B" w:rsidRDefault="00E4606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68">
          <w:rPr>
            <w:noProof/>
          </w:rPr>
          <w:t>5</w:t>
        </w:r>
        <w:r>
          <w:fldChar w:fldCharType="end"/>
        </w:r>
      </w:p>
    </w:sdtContent>
  </w:sdt>
  <w:p w14:paraId="762BD24F" w14:textId="77777777" w:rsidR="00E4606B" w:rsidRDefault="00E4606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083B" w14:textId="77777777" w:rsidR="00B77CAF" w:rsidRPr="006424A9" w:rsidRDefault="00B77CAF" w:rsidP="00B77CAF">
    <w:pPr>
      <w:tabs>
        <w:tab w:val="center" w:pos="4677"/>
        <w:tab w:val="right" w:pos="9355"/>
      </w:tabs>
      <w:spacing w:after="0" w:line="240" w:lineRule="auto"/>
      <w:jc w:val="right"/>
      <w:rPr>
        <w:kern w:val="2"/>
        <w14:ligatures w14:val="standardContextu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57E"/>
    <w:multiLevelType w:val="multilevel"/>
    <w:tmpl w:val="E000E9B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A77136"/>
    <w:multiLevelType w:val="hybridMultilevel"/>
    <w:tmpl w:val="A2BC9594"/>
    <w:lvl w:ilvl="0" w:tplc="C83C251A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ABD548B"/>
    <w:multiLevelType w:val="multilevel"/>
    <w:tmpl w:val="FE0CC028"/>
    <w:lvl w:ilvl="0">
      <w:start w:val="2"/>
      <w:numFmt w:val="upperRoman"/>
      <w:lvlText w:val="Раздел %1."/>
      <w:lvlJc w:val="left"/>
      <w:pPr>
        <w:tabs>
          <w:tab w:val="num" w:pos="1913"/>
        </w:tabs>
        <w:ind w:left="1916" w:hanging="72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259303F"/>
    <w:multiLevelType w:val="multilevel"/>
    <w:tmpl w:val="E000E9B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F210AE"/>
    <w:multiLevelType w:val="multilevel"/>
    <w:tmpl w:val="9FCE0EB8"/>
    <w:lvl w:ilvl="0">
      <w:start w:val="1"/>
      <w:numFmt w:val="upperRoman"/>
      <w:lvlText w:val="Раздел %1."/>
      <w:lvlJc w:val="left"/>
      <w:pPr>
        <w:tabs>
          <w:tab w:val="num" w:pos="357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567" w:firstLine="0"/>
      </w:pPr>
      <w:rPr>
        <w:rFonts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62A1B5E"/>
    <w:multiLevelType w:val="multilevel"/>
    <w:tmpl w:val="E000E9B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175B25"/>
    <w:multiLevelType w:val="multilevel"/>
    <w:tmpl w:val="FE0CC028"/>
    <w:lvl w:ilvl="0">
      <w:start w:val="2"/>
      <w:numFmt w:val="upperRoman"/>
      <w:lvlText w:val="Раздел %1."/>
      <w:lvlJc w:val="left"/>
      <w:pPr>
        <w:tabs>
          <w:tab w:val="num" w:pos="1913"/>
        </w:tabs>
        <w:ind w:left="1916" w:hanging="72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D860522"/>
    <w:multiLevelType w:val="multilevel"/>
    <w:tmpl w:val="E000E9B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B83509"/>
    <w:multiLevelType w:val="multilevel"/>
    <w:tmpl w:val="9FCE0EB8"/>
    <w:lvl w:ilvl="0">
      <w:start w:val="1"/>
      <w:numFmt w:val="upperRoman"/>
      <w:lvlText w:val="Раздел %1."/>
      <w:lvlJc w:val="left"/>
      <w:pPr>
        <w:tabs>
          <w:tab w:val="num" w:pos="357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567" w:firstLine="0"/>
      </w:pPr>
      <w:rPr>
        <w:rFonts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814"/>
        </w:tabs>
        <w:ind w:left="36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77449AE"/>
    <w:multiLevelType w:val="multilevel"/>
    <w:tmpl w:val="E000E9B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873DB9"/>
    <w:multiLevelType w:val="multilevel"/>
    <w:tmpl w:val="7CB4619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3"/>
  </w:num>
  <w:num w:numId="14">
    <w:abstractNumId w:val="10"/>
  </w:num>
  <w:num w:numId="15">
    <w:abstractNumId w:val="10"/>
  </w:num>
  <w:num w:numId="16">
    <w:abstractNumId w:val="10"/>
  </w:num>
  <w:num w:numId="17">
    <w:abstractNumId w:val="0"/>
  </w:num>
  <w:num w:numId="18">
    <w:abstractNumId w:val="10"/>
  </w:num>
  <w:num w:numId="19">
    <w:abstractNumId w:val="10"/>
  </w:num>
  <w:num w:numId="20">
    <w:abstractNumId w:val="5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10"/>
  </w:num>
  <w:num w:numId="26">
    <w:abstractNumId w:val="10"/>
  </w:num>
  <w:num w:numId="27">
    <w:abstractNumId w:val="4"/>
  </w:num>
  <w:num w:numId="28">
    <w:abstractNumId w:val="6"/>
  </w:num>
  <w:num w:numId="29">
    <w:abstractNumId w:val="1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F2"/>
    <w:rsid w:val="0000261C"/>
    <w:rsid w:val="00003D87"/>
    <w:rsid w:val="00033069"/>
    <w:rsid w:val="0003473F"/>
    <w:rsid w:val="000360B0"/>
    <w:rsid w:val="00036E79"/>
    <w:rsid w:val="000371AD"/>
    <w:rsid w:val="00043DC9"/>
    <w:rsid w:val="00056A74"/>
    <w:rsid w:val="000602AE"/>
    <w:rsid w:val="000602CE"/>
    <w:rsid w:val="000665C5"/>
    <w:rsid w:val="00066EE4"/>
    <w:rsid w:val="000749F2"/>
    <w:rsid w:val="00081BC3"/>
    <w:rsid w:val="00083B80"/>
    <w:rsid w:val="00087A40"/>
    <w:rsid w:val="0009675B"/>
    <w:rsid w:val="000A19BC"/>
    <w:rsid w:val="000A3C81"/>
    <w:rsid w:val="000A47E2"/>
    <w:rsid w:val="000B3AA2"/>
    <w:rsid w:val="000C034B"/>
    <w:rsid w:val="000C2303"/>
    <w:rsid w:val="000C2C85"/>
    <w:rsid w:val="000C3B4F"/>
    <w:rsid w:val="000C5E94"/>
    <w:rsid w:val="000D4BF3"/>
    <w:rsid w:val="000D603F"/>
    <w:rsid w:val="000E1C88"/>
    <w:rsid w:val="000E2796"/>
    <w:rsid w:val="000E5962"/>
    <w:rsid w:val="000E740F"/>
    <w:rsid w:val="000F0979"/>
    <w:rsid w:val="000F0D81"/>
    <w:rsid w:val="000F1BFE"/>
    <w:rsid w:val="000F2996"/>
    <w:rsid w:val="000F5852"/>
    <w:rsid w:val="000F7842"/>
    <w:rsid w:val="0010486A"/>
    <w:rsid w:val="00110743"/>
    <w:rsid w:val="00114AA2"/>
    <w:rsid w:val="00124832"/>
    <w:rsid w:val="0013368D"/>
    <w:rsid w:val="00134E68"/>
    <w:rsid w:val="0014410A"/>
    <w:rsid w:val="00147D2D"/>
    <w:rsid w:val="00154799"/>
    <w:rsid w:val="001652B9"/>
    <w:rsid w:val="00166F7E"/>
    <w:rsid w:val="00171F1A"/>
    <w:rsid w:val="00173A3A"/>
    <w:rsid w:val="001852E4"/>
    <w:rsid w:val="00185A21"/>
    <w:rsid w:val="00192D3A"/>
    <w:rsid w:val="001971D1"/>
    <w:rsid w:val="001A22ED"/>
    <w:rsid w:val="001A4FB6"/>
    <w:rsid w:val="001A5DD4"/>
    <w:rsid w:val="001B6E58"/>
    <w:rsid w:val="001B7723"/>
    <w:rsid w:val="001B7D59"/>
    <w:rsid w:val="001E33A2"/>
    <w:rsid w:val="001E35F9"/>
    <w:rsid w:val="001E4852"/>
    <w:rsid w:val="001E61E0"/>
    <w:rsid w:val="001F24EA"/>
    <w:rsid w:val="001F368C"/>
    <w:rsid w:val="001F6D25"/>
    <w:rsid w:val="0020191A"/>
    <w:rsid w:val="00203C1E"/>
    <w:rsid w:val="00211D24"/>
    <w:rsid w:val="00211DDB"/>
    <w:rsid w:val="00215157"/>
    <w:rsid w:val="00221A48"/>
    <w:rsid w:val="00230730"/>
    <w:rsid w:val="00235611"/>
    <w:rsid w:val="00235B23"/>
    <w:rsid w:val="002425EC"/>
    <w:rsid w:val="00242718"/>
    <w:rsid w:val="00242E0F"/>
    <w:rsid w:val="00244EFA"/>
    <w:rsid w:val="00253FA2"/>
    <w:rsid w:val="00254297"/>
    <w:rsid w:val="00254370"/>
    <w:rsid w:val="00256CB4"/>
    <w:rsid w:val="00257975"/>
    <w:rsid w:val="0026114B"/>
    <w:rsid w:val="002671A9"/>
    <w:rsid w:val="00275E1F"/>
    <w:rsid w:val="00281275"/>
    <w:rsid w:val="00281775"/>
    <w:rsid w:val="00281B12"/>
    <w:rsid w:val="0029637C"/>
    <w:rsid w:val="002A5669"/>
    <w:rsid w:val="002B712D"/>
    <w:rsid w:val="002D0F6B"/>
    <w:rsid w:val="002D1126"/>
    <w:rsid w:val="002E1D30"/>
    <w:rsid w:val="002E584F"/>
    <w:rsid w:val="002F0475"/>
    <w:rsid w:val="002F50F1"/>
    <w:rsid w:val="002F65A9"/>
    <w:rsid w:val="00301B19"/>
    <w:rsid w:val="00304728"/>
    <w:rsid w:val="00307069"/>
    <w:rsid w:val="00314103"/>
    <w:rsid w:val="00314EBD"/>
    <w:rsid w:val="003209F2"/>
    <w:rsid w:val="00325231"/>
    <w:rsid w:val="00325C35"/>
    <w:rsid w:val="00332A1F"/>
    <w:rsid w:val="00333235"/>
    <w:rsid w:val="00337668"/>
    <w:rsid w:val="00340940"/>
    <w:rsid w:val="00342BF9"/>
    <w:rsid w:val="00346FE0"/>
    <w:rsid w:val="003571B2"/>
    <w:rsid w:val="003601AA"/>
    <w:rsid w:val="00361B5A"/>
    <w:rsid w:val="0036703C"/>
    <w:rsid w:val="00367FC3"/>
    <w:rsid w:val="003748E4"/>
    <w:rsid w:val="003752B1"/>
    <w:rsid w:val="0037683B"/>
    <w:rsid w:val="003813E5"/>
    <w:rsid w:val="00382041"/>
    <w:rsid w:val="00385F57"/>
    <w:rsid w:val="00390D61"/>
    <w:rsid w:val="003958BB"/>
    <w:rsid w:val="003A6BC2"/>
    <w:rsid w:val="003B6F5D"/>
    <w:rsid w:val="003C150B"/>
    <w:rsid w:val="003C1FA8"/>
    <w:rsid w:val="003C66E6"/>
    <w:rsid w:val="003C78FF"/>
    <w:rsid w:val="003D1FE2"/>
    <w:rsid w:val="003D21D9"/>
    <w:rsid w:val="003D4518"/>
    <w:rsid w:val="003D4D30"/>
    <w:rsid w:val="003D770D"/>
    <w:rsid w:val="003E06B3"/>
    <w:rsid w:val="003E4A53"/>
    <w:rsid w:val="003E66D1"/>
    <w:rsid w:val="003E75EF"/>
    <w:rsid w:val="003F2575"/>
    <w:rsid w:val="003F4568"/>
    <w:rsid w:val="003F673B"/>
    <w:rsid w:val="004042C9"/>
    <w:rsid w:val="00405ACC"/>
    <w:rsid w:val="00406D3F"/>
    <w:rsid w:val="0040763B"/>
    <w:rsid w:val="00407DBE"/>
    <w:rsid w:val="00410992"/>
    <w:rsid w:val="004121CB"/>
    <w:rsid w:val="00424993"/>
    <w:rsid w:val="00443459"/>
    <w:rsid w:val="00444724"/>
    <w:rsid w:val="004465B3"/>
    <w:rsid w:val="004477B0"/>
    <w:rsid w:val="004500A3"/>
    <w:rsid w:val="00460C5C"/>
    <w:rsid w:val="00477777"/>
    <w:rsid w:val="0048142B"/>
    <w:rsid w:val="00482B13"/>
    <w:rsid w:val="00483EE6"/>
    <w:rsid w:val="004841A2"/>
    <w:rsid w:val="0048490A"/>
    <w:rsid w:val="004874CE"/>
    <w:rsid w:val="00493F04"/>
    <w:rsid w:val="00494A17"/>
    <w:rsid w:val="004951F3"/>
    <w:rsid w:val="00495F41"/>
    <w:rsid w:val="004A3295"/>
    <w:rsid w:val="004A4FCA"/>
    <w:rsid w:val="004B0D6C"/>
    <w:rsid w:val="004B48F4"/>
    <w:rsid w:val="004C65F8"/>
    <w:rsid w:val="004D08B5"/>
    <w:rsid w:val="004D08C7"/>
    <w:rsid w:val="004D2445"/>
    <w:rsid w:val="004D7B7D"/>
    <w:rsid w:val="004E655F"/>
    <w:rsid w:val="004F31EA"/>
    <w:rsid w:val="004F3E55"/>
    <w:rsid w:val="004F55AF"/>
    <w:rsid w:val="004F7135"/>
    <w:rsid w:val="00502C6D"/>
    <w:rsid w:val="00507CC7"/>
    <w:rsid w:val="00507FB7"/>
    <w:rsid w:val="005100C2"/>
    <w:rsid w:val="0051315F"/>
    <w:rsid w:val="005179CE"/>
    <w:rsid w:val="00525209"/>
    <w:rsid w:val="00525E66"/>
    <w:rsid w:val="0053085C"/>
    <w:rsid w:val="00536F2B"/>
    <w:rsid w:val="005373AE"/>
    <w:rsid w:val="00544A48"/>
    <w:rsid w:val="00552FCE"/>
    <w:rsid w:val="00554EE0"/>
    <w:rsid w:val="005575CE"/>
    <w:rsid w:val="00557A3D"/>
    <w:rsid w:val="00560637"/>
    <w:rsid w:val="005622FE"/>
    <w:rsid w:val="00562FDE"/>
    <w:rsid w:val="00563956"/>
    <w:rsid w:val="00563E62"/>
    <w:rsid w:val="005641E9"/>
    <w:rsid w:val="00565ACB"/>
    <w:rsid w:val="005661C3"/>
    <w:rsid w:val="0057101E"/>
    <w:rsid w:val="005756E9"/>
    <w:rsid w:val="00577C46"/>
    <w:rsid w:val="00591508"/>
    <w:rsid w:val="005972AA"/>
    <w:rsid w:val="005A0279"/>
    <w:rsid w:val="005A65D8"/>
    <w:rsid w:val="005A6BF2"/>
    <w:rsid w:val="005B3DA4"/>
    <w:rsid w:val="005B5351"/>
    <w:rsid w:val="005B56C0"/>
    <w:rsid w:val="005B6D35"/>
    <w:rsid w:val="005D2F74"/>
    <w:rsid w:val="005D3739"/>
    <w:rsid w:val="005E0DE3"/>
    <w:rsid w:val="005E2050"/>
    <w:rsid w:val="005E29D7"/>
    <w:rsid w:val="005E389D"/>
    <w:rsid w:val="005E4175"/>
    <w:rsid w:val="005F41DB"/>
    <w:rsid w:val="005F5671"/>
    <w:rsid w:val="00603487"/>
    <w:rsid w:val="006064A6"/>
    <w:rsid w:val="00614669"/>
    <w:rsid w:val="006174A9"/>
    <w:rsid w:val="006205FE"/>
    <w:rsid w:val="00620ED1"/>
    <w:rsid w:val="00622539"/>
    <w:rsid w:val="0062707E"/>
    <w:rsid w:val="00631170"/>
    <w:rsid w:val="00633CFA"/>
    <w:rsid w:val="00640C91"/>
    <w:rsid w:val="006424A9"/>
    <w:rsid w:val="006454BB"/>
    <w:rsid w:val="0064766C"/>
    <w:rsid w:val="00651EC7"/>
    <w:rsid w:val="00661FA3"/>
    <w:rsid w:val="00666313"/>
    <w:rsid w:val="006678E8"/>
    <w:rsid w:val="00671762"/>
    <w:rsid w:val="00684394"/>
    <w:rsid w:val="00687E9A"/>
    <w:rsid w:val="006973B2"/>
    <w:rsid w:val="006A02E3"/>
    <w:rsid w:val="006B248D"/>
    <w:rsid w:val="006C31B9"/>
    <w:rsid w:val="006D0E81"/>
    <w:rsid w:val="006D123F"/>
    <w:rsid w:val="006D25E9"/>
    <w:rsid w:val="006D4496"/>
    <w:rsid w:val="006D5998"/>
    <w:rsid w:val="006E26CE"/>
    <w:rsid w:val="006E78C4"/>
    <w:rsid w:val="006F0AE2"/>
    <w:rsid w:val="006F3625"/>
    <w:rsid w:val="006F4CC2"/>
    <w:rsid w:val="006F5196"/>
    <w:rsid w:val="006F5ED3"/>
    <w:rsid w:val="007017E8"/>
    <w:rsid w:val="00702B68"/>
    <w:rsid w:val="007031EE"/>
    <w:rsid w:val="0070373C"/>
    <w:rsid w:val="00704422"/>
    <w:rsid w:val="007045AF"/>
    <w:rsid w:val="00706769"/>
    <w:rsid w:val="00713D8F"/>
    <w:rsid w:val="00714A67"/>
    <w:rsid w:val="00715740"/>
    <w:rsid w:val="0072038B"/>
    <w:rsid w:val="00722827"/>
    <w:rsid w:val="007252C1"/>
    <w:rsid w:val="00732814"/>
    <w:rsid w:val="007443CD"/>
    <w:rsid w:val="00751E2F"/>
    <w:rsid w:val="00753093"/>
    <w:rsid w:val="00755CD9"/>
    <w:rsid w:val="007646D3"/>
    <w:rsid w:val="00765A37"/>
    <w:rsid w:val="0077054D"/>
    <w:rsid w:val="007771BF"/>
    <w:rsid w:val="007822CC"/>
    <w:rsid w:val="00784B8F"/>
    <w:rsid w:val="007851B3"/>
    <w:rsid w:val="00785CAF"/>
    <w:rsid w:val="0079339A"/>
    <w:rsid w:val="00795065"/>
    <w:rsid w:val="007A086D"/>
    <w:rsid w:val="007A2E89"/>
    <w:rsid w:val="007A3404"/>
    <w:rsid w:val="007A4511"/>
    <w:rsid w:val="007A58F4"/>
    <w:rsid w:val="007A5A9D"/>
    <w:rsid w:val="007A61B9"/>
    <w:rsid w:val="007B12FB"/>
    <w:rsid w:val="007B27A8"/>
    <w:rsid w:val="007B40C1"/>
    <w:rsid w:val="007B55FE"/>
    <w:rsid w:val="007B621F"/>
    <w:rsid w:val="007B6B0E"/>
    <w:rsid w:val="007C048A"/>
    <w:rsid w:val="007D302F"/>
    <w:rsid w:val="007E29EA"/>
    <w:rsid w:val="007E2EF3"/>
    <w:rsid w:val="007E471D"/>
    <w:rsid w:val="007E6F28"/>
    <w:rsid w:val="007F375D"/>
    <w:rsid w:val="007F6C98"/>
    <w:rsid w:val="008006AC"/>
    <w:rsid w:val="0080735E"/>
    <w:rsid w:val="00811112"/>
    <w:rsid w:val="00812761"/>
    <w:rsid w:val="00823779"/>
    <w:rsid w:val="00824D40"/>
    <w:rsid w:val="008330F4"/>
    <w:rsid w:val="00833EB2"/>
    <w:rsid w:val="00835619"/>
    <w:rsid w:val="008357DD"/>
    <w:rsid w:val="00836915"/>
    <w:rsid w:val="0084406A"/>
    <w:rsid w:val="008467B8"/>
    <w:rsid w:val="008473A5"/>
    <w:rsid w:val="00850F2A"/>
    <w:rsid w:val="00851DDC"/>
    <w:rsid w:val="00857384"/>
    <w:rsid w:val="00867289"/>
    <w:rsid w:val="00871554"/>
    <w:rsid w:val="00874538"/>
    <w:rsid w:val="00884DF0"/>
    <w:rsid w:val="008A27DA"/>
    <w:rsid w:val="008A55FF"/>
    <w:rsid w:val="008B148B"/>
    <w:rsid w:val="008B29E5"/>
    <w:rsid w:val="008B4438"/>
    <w:rsid w:val="008B6742"/>
    <w:rsid w:val="008C2027"/>
    <w:rsid w:val="008C37F8"/>
    <w:rsid w:val="008C449D"/>
    <w:rsid w:val="008C5231"/>
    <w:rsid w:val="008E2FA9"/>
    <w:rsid w:val="008E40FB"/>
    <w:rsid w:val="008E4678"/>
    <w:rsid w:val="008E616B"/>
    <w:rsid w:val="008F1536"/>
    <w:rsid w:val="008F324D"/>
    <w:rsid w:val="00903C73"/>
    <w:rsid w:val="009057EA"/>
    <w:rsid w:val="0091222A"/>
    <w:rsid w:val="009128F4"/>
    <w:rsid w:val="00913E75"/>
    <w:rsid w:val="00921A18"/>
    <w:rsid w:val="00922EC0"/>
    <w:rsid w:val="00932FF2"/>
    <w:rsid w:val="00945213"/>
    <w:rsid w:val="00954930"/>
    <w:rsid w:val="00957C72"/>
    <w:rsid w:val="00960E72"/>
    <w:rsid w:val="0096446E"/>
    <w:rsid w:val="00965534"/>
    <w:rsid w:val="0096568E"/>
    <w:rsid w:val="0096589B"/>
    <w:rsid w:val="0097195A"/>
    <w:rsid w:val="009824D4"/>
    <w:rsid w:val="00982ECA"/>
    <w:rsid w:val="00992854"/>
    <w:rsid w:val="009940AB"/>
    <w:rsid w:val="009960D7"/>
    <w:rsid w:val="0099738F"/>
    <w:rsid w:val="009A5227"/>
    <w:rsid w:val="009A73D7"/>
    <w:rsid w:val="009B420A"/>
    <w:rsid w:val="009B59C7"/>
    <w:rsid w:val="009B5CEE"/>
    <w:rsid w:val="009C0149"/>
    <w:rsid w:val="009C2631"/>
    <w:rsid w:val="009C64D1"/>
    <w:rsid w:val="009C6B63"/>
    <w:rsid w:val="009C74B9"/>
    <w:rsid w:val="009D18B7"/>
    <w:rsid w:val="009D2E30"/>
    <w:rsid w:val="009D3D93"/>
    <w:rsid w:val="009E21C7"/>
    <w:rsid w:val="009E2EA0"/>
    <w:rsid w:val="009E760D"/>
    <w:rsid w:val="009F27AB"/>
    <w:rsid w:val="009F5808"/>
    <w:rsid w:val="00A01266"/>
    <w:rsid w:val="00A06A64"/>
    <w:rsid w:val="00A07F21"/>
    <w:rsid w:val="00A108C4"/>
    <w:rsid w:val="00A11879"/>
    <w:rsid w:val="00A11AE8"/>
    <w:rsid w:val="00A121B1"/>
    <w:rsid w:val="00A12A91"/>
    <w:rsid w:val="00A269DB"/>
    <w:rsid w:val="00A373CD"/>
    <w:rsid w:val="00A422DB"/>
    <w:rsid w:val="00A430E8"/>
    <w:rsid w:val="00A55261"/>
    <w:rsid w:val="00A630CE"/>
    <w:rsid w:val="00A766B8"/>
    <w:rsid w:val="00A80CF5"/>
    <w:rsid w:val="00A81B2D"/>
    <w:rsid w:val="00A864E9"/>
    <w:rsid w:val="00A90EDE"/>
    <w:rsid w:val="00A9603F"/>
    <w:rsid w:val="00AA090B"/>
    <w:rsid w:val="00AA4A1B"/>
    <w:rsid w:val="00AA4AFD"/>
    <w:rsid w:val="00AB0E98"/>
    <w:rsid w:val="00AB1158"/>
    <w:rsid w:val="00AB1C83"/>
    <w:rsid w:val="00AB1DD7"/>
    <w:rsid w:val="00AB2993"/>
    <w:rsid w:val="00AC3F2D"/>
    <w:rsid w:val="00AC4137"/>
    <w:rsid w:val="00AC6C21"/>
    <w:rsid w:val="00AE2696"/>
    <w:rsid w:val="00AE2EFE"/>
    <w:rsid w:val="00AE6B76"/>
    <w:rsid w:val="00AE6D6F"/>
    <w:rsid w:val="00AF7EDE"/>
    <w:rsid w:val="00B02D4A"/>
    <w:rsid w:val="00B05432"/>
    <w:rsid w:val="00B05948"/>
    <w:rsid w:val="00B07A82"/>
    <w:rsid w:val="00B2225A"/>
    <w:rsid w:val="00B24635"/>
    <w:rsid w:val="00B26A02"/>
    <w:rsid w:val="00B27709"/>
    <w:rsid w:val="00B31393"/>
    <w:rsid w:val="00B3683B"/>
    <w:rsid w:val="00B36B2F"/>
    <w:rsid w:val="00B47306"/>
    <w:rsid w:val="00B51555"/>
    <w:rsid w:val="00B51D6B"/>
    <w:rsid w:val="00B54BE8"/>
    <w:rsid w:val="00B57E53"/>
    <w:rsid w:val="00B66DD5"/>
    <w:rsid w:val="00B73FEC"/>
    <w:rsid w:val="00B77CAF"/>
    <w:rsid w:val="00B84DDD"/>
    <w:rsid w:val="00B90B5A"/>
    <w:rsid w:val="00B95016"/>
    <w:rsid w:val="00B9608F"/>
    <w:rsid w:val="00BA3E09"/>
    <w:rsid w:val="00BA5C34"/>
    <w:rsid w:val="00BA64B6"/>
    <w:rsid w:val="00BB1719"/>
    <w:rsid w:val="00BB3F74"/>
    <w:rsid w:val="00BC1F51"/>
    <w:rsid w:val="00BC6561"/>
    <w:rsid w:val="00BC664B"/>
    <w:rsid w:val="00BC7614"/>
    <w:rsid w:val="00BD2FFD"/>
    <w:rsid w:val="00BD50F3"/>
    <w:rsid w:val="00BD562C"/>
    <w:rsid w:val="00BD76D3"/>
    <w:rsid w:val="00BE10E5"/>
    <w:rsid w:val="00BE156F"/>
    <w:rsid w:val="00BE3811"/>
    <w:rsid w:val="00BF458C"/>
    <w:rsid w:val="00C01518"/>
    <w:rsid w:val="00C03384"/>
    <w:rsid w:val="00C07EED"/>
    <w:rsid w:val="00C13C2C"/>
    <w:rsid w:val="00C14787"/>
    <w:rsid w:val="00C149AD"/>
    <w:rsid w:val="00C1555F"/>
    <w:rsid w:val="00C15C1F"/>
    <w:rsid w:val="00C15E93"/>
    <w:rsid w:val="00C17C45"/>
    <w:rsid w:val="00C17EA6"/>
    <w:rsid w:val="00C262CF"/>
    <w:rsid w:val="00C303FA"/>
    <w:rsid w:val="00C36562"/>
    <w:rsid w:val="00C45536"/>
    <w:rsid w:val="00C5439F"/>
    <w:rsid w:val="00C55BF4"/>
    <w:rsid w:val="00C615C4"/>
    <w:rsid w:val="00C61748"/>
    <w:rsid w:val="00C646AF"/>
    <w:rsid w:val="00C663F8"/>
    <w:rsid w:val="00C6659C"/>
    <w:rsid w:val="00C83899"/>
    <w:rsid w:val="00C83BC2"/>
    <w:rsid w:val="00C8778F"/>
    <w:rsid w:val="00C9001A"/>
    <w:rsid w:val="00C9561C"/>
    <w:rsid w:val="00C9586B"/>
    <w:rsid w:val="00C96B3F"/>
    <w:rsid w:val="00CA616A"/>
    <w:rsid w:val="00CB3D82"/>
    <w:rsid w:val="00CB3F16"/>
    <w:rsid w:val="00CB5857"/>
    <w:rsid w:val="00CB646F"/>
    <w:rsid w:val="00CC04F4"/>
    <w:rsid w:val="00CC6E0F"/>
    <w:rsid w:val="00CD0471"/>
    <w:rsid w:val="00CD2D34"/>
    <w:rsid w:val="00CE0600"/>
    <w:rsid w:val="00CE0742"/>
    <w:rsid w:val="00CE25A6"/>
    <w:rsid w:val="00CE366D"/>
    <w:rsid w:val="00CF1DB6"/>
    <w:rsid w:val="00CF2977"/>
    <w:rsid w:val="00CF4618"/>
    <w:rsid w:val="00CF5AA7"/>
    <w:rsid w:val="00CF68C9"/>
    <w:rsid w:val="00D05B3C"/>
    <w:rsid w:val="00D141D0"/>
    <w:rsid w:val="00D14BC0"/>
    <w:rsid w:val="00D16D71"/>
    <w:rsid w:val="00D17B91"/>
    <w:rsid w:val="00D26A74"/>
    <w:rsid w:val="00D313D2"/>
    <w:rsid w:val="00D3285C"/>
    <w:rsid w:val="00D343B2"/>
    <w:rsid w:val="00D3506C"/>
    <w:rsid w:val="00D403AB"/>
    <w:rsid w:val="00D452E4"/>
    <w:rsid w:val="00D475BA"/>
    <w:rsid w:val="00D50056"/>
    <w:rsid w:val="00D51152"/>
    <w:rsid w:val="00D5126C"/>
    <w:rsid w:val="00D5133D"/>
    <w:rsid w:val="00D57CF1"/>
    <w:rsid w:val="00D6054A"/>
    <w:rsid w:val="00D6345A"/>
    <w:rsid w:val="00D6630B"/>
    <w:rsid w:val="00D70714"/>
    <w:rsid w:val="00D86829"/>
    <w:rsid w:val="00D92181"/>
    <w:rsid w:val="00DA7D3C"/>
    <w:rsid w:val="00DB357F"/>
    <w:rsid w:val="00DC05D6"/>
    <w:rsid w:val="00DC0727"/>
    <w:rsid w:val="00DC53C2"/>
    <w:rsid w:val="00DD2AD5"/>
    <w:rsid w:val="00DE21D7"/>
    <w:rsid w:val="00DF0B0C"/>
    <w:rsid w:val="00DF2A29"/>
    <w:rsid w:val="00DF4E1E"/>
    <w:rsid w:val="00E0255C"/>
    <w:rsid w:val="00E03AD4"/>
    <w:rsid w:val="00E03CE8"/>
    <w:rsid w:val="00E04D87"/>
    <w:rsid w:val="00E05F00"/>
    <w:rsid w:val="00E0633D"/>
    <w:rsid w:val="00E10216"/>
    <w:rsid w:val="00E10C9D"/>
    <w:rsid w:val="00E15725"/>
    <w:rsid w:val="00E17289"/>
    <w:rsid w:val="00E217DC"/>
    <w:rsid w:val="00E2418F"/>
    <w:rsid w:val="00E25DF6"/>
    <w:rsid w:val="00E32C9B"/>
    <w:rsid w:val="00E342FF"/>
    <w:rsid w:val="00E353EF"/>
    <w:rsid w:val="00E436C5"/>
    <w:rsid w:val="00E43C0E"/>
    <w:rsid w:val="00E443AB"/>
    <w:rsid w:val="00E4603C"/>
    <w:rsid w:val="00E4606B"/>
    <w:rsid w:val="00E472F8"/>
    <w:rsid w:val="00E51E0C"/>
    <w:rsid w:val="00E53775"/>
    <w:rsid w:val="00E62320"/>
    <w:rsid w:val="00E649AC"/>
    <w:rsid w:val="00E64DE4"/>
    <w:rsid w:val="00E72BAB"/>
    <w:rsid w:val="00E735D0"/>
    <w:rsid w:val="00E75AB5"/>
    <w:rsid w:val="00E775B4"/>
    <w:rsid w:val="00E80DE2"/>
    <w:rsid w:val="00E82769"/>
    <w:rsid w:val="00E82F5F"/>
    <w:rsid w:val="00E870A4"/>
    <w:rsid w:val="00E915FA"/>
    <w:rsid w:val="00E915FD"/>
    <w:rsid w:val="00E9176F"/>
    <w:rsid w:val="00E94E53"/>
    <w:rsid w:val="00EA33AC"/>
    <w:rsid w:val="00EB1EC5"/>
    <w:rsid w:val="00EB296C"/>
    <w:rsid w:val="00EB5FCA"/>
    <w:rsid w:val="00EC42E9"/>
    <w:rsid w:val="00ED45B3"/>
    <w:rsid w:val="00ED67F8"/>
    <w:rsid w:val="00ED72C5"/>
    <w:rsid w:val="00EE767D"/>
    <w:rsid w:val="00EF0DC7"/>
    <w:rsid w:val="00EF1708"/>
    <w:rsid w:val="00F0478B"/>
    <w:rsid w:val="00F0619D"/>
    <w:rsid w:val="00F2182C"/>
    <w:rsid w:val="00F246C8"/>
    <w:rsid w:val="00F270E1"/>
    <w:rsid w:val="00F33460"/>
    <w:rsid w:val="00F523F7"/>
    <w:rsid w:val="00F5365B"/>
    <w:rsid w:val="00F555F0"/>
    <w:rsid w:val="00F60966"/>
    <w:rsid w:val="00F638BD"/>
    <w:rsid w:val="00F63AA3"/>
    <w:rsid w:val="00F70DAE"/>
    <w:rsid w:val="00F711B6"/>
    <w:rsid w:val="00F73B6E"/>
    <w:rsid w:val="00F770AD"/>
    <w:rsid w:val="00F86432"/>
    <w:rsid w:val="00F930A0"/>
    <w:rsid w:val="00F9739F"/>
    <w:rsid w:val="00FA2968"/>
    <w:rsid w:val="00FA2EF4"/>
    <w:rsid w:val="00FA33F2"/>
    <w:rsid w:val="00FA651A"/>
    <w:rsid w:val="00FA7396"/>
    <w:rsid w:val="00FB0AA7"/>
    <w:rsid w:val="00FB2768"/>
    <w:rsid w:val="00FB2ECE"/>
    <w:rsid w:val="00FB4831"/>
    <w:rsid w:val="00FB7A0A"/>
    <w:rsid w:val="00FC1433"/>
    <w:rsid w:val="00FC3C65"/>
    <w:rsid w:val="00FC6FCD"/>
    <w:rsid w:val="00FD062F"/>
    <w:rsid w:val="00FD774D"/>
    <w:rsid w:val="00FE140F"/>
    <w:rsid w:val="00FE1B47"/>
    <w:rsid w:val="00FE25AA"/>
    <w:rsid w:val="00FE5EE9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DA1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A4F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1F6D25"/>
    <w:pPr>
      <w:numPr>
        <w:numId w:val="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1EB437"/>
      <w:kern w:val="36"/>
      <w:sz w:val="18"/>
      <w:szCs w:val="1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50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795065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9506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ConsPlusTitle">
    <w:name w:val="ConsPlusTitle"/>
    <w:rsid w:val="007950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</w:rPr>
  </w:style>
  <w:style w:type="paragraph" w:styleId="a6">
    <w:name w:val="Body Text Indent"/>
    <w:basedOn w:val="a0"/>
    <w:link w:val="a7"/>
    <w:rsid w:val="002D1126"/>
    <w:pPr>
      <w:tabs>
        <w:tab w:val="left" w:pos="360"/>
      </w:tabs>
      <w:spacing w:after="0" w:line="240" w:lineRule="auto"/>
      <w:ind w:left="768" w:hanging="4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D112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F6D25"/>
    <w:rPr>
      <w:rFonts w:ascii="Times New Roman" w:eastAsia="Times New Roman" w:hAnsi="Times New Roman"/>
      <w:color w:val="1EB437"/>
      <w:kern w:val="36"/>
      <w:sz w:val="18"/>
      <w:szCs w:val="18"/>
      <w:u w:val="single"/>
    </w:rPr>
  </w:style>
  <w:style w:type="paragraph" w:customStyle="1" w:styleId="a">
    <w:name w:val="Положения"/>
    <w:basedOn w:val="a0"/>
    <w:qFormat/>
    <w:rsid w:val="001F6D25"/>
    <w:pPr>
      <w:widowControl w:val="0"/>
      <w:numPr>
        <w:ilvl w:val="1"/>
        <w:numId w:val="3"/>
      </w:numPr>
      <w:tabs>
        <w:tab w:val="left" w:pos="540"/>
      </w:tabs>
      <w:spacing w:after="0" w:line="360" w:lineRule="auto"/>
      <w:jc w:val="both"/>
    </w:pPr>
    <w:rPr>
      <w:rFonts w:ascii="Garamond" w:eastAsia="Times New Roman" w:hAnsi="Garamond" w:cs="Arial"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1F6D25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1F6D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1F6D25"/>
    <w:rPr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F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F6D25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0"/>
    <w:uiPriority w:val="99"/>
    <w:semiHidden/>
    <w:unhideWhenUsed/>
    <w:rsid w:val="0070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Normal">
    <w:name w:val="ConsNormal"/>
    <w:rsid w:val="009824D4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annotation subject"/>
    <w:basedOn w:val="a9"/>
    <w:next w:val="a9"/>
    <w:semiHidden/>
    <w:rsid w:val="00CB3F16"/>
    <w:pPr>
      <w:spacing w:line="276" w:lineRule="auto"/>
    </w:pPr>
    <w:rPr>
      <w:b/>
      <w:bCs/>
    </w:rPr>
  </w:style>
  <w:style w:type="paragraph" w:styleId="af">
    <w:name w:val="footnote text"/>
    <w:basedOn w:val="a0"/>
    <w:semiHidden/>
    <w:rsid w:val="00B24635"/>
    <w:rPr>
      <w:sz w:val="20"/>
      <w:szCs w:val="20"/>
    </w:rPr>
  </w:style>
  <w:style w:type="character" w:styleId="af0">
    <w:name w:val="footnote reference"/>
    <w:semiHidden/>
    <w:rsid w:val="00B24635"/>
    <w:rPr>
      <w:vertAlign w:val="superscript"/>
    </w:rPr>
  </w:style>
  <w:style w:type="paragraph" w:styleId="af1">
    <w:name w:val="footer"/>
    <w:basedOn w:val="a0"/>
    <w:rsid w:val="00203C1E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203C1E"/>
  </w:style>
  <w:style w:type="character" w:styleId="af3">
    <w:name w:val="Strong"/>
    <w:qFormat/>
    <w:rsid w:val="00495F41"/>
    <w:rPr>
      <w:b/>
      <w:bCs/>
    </w:rPr>
  </w:style>
  <w:style w:type="paragraph" w:customStyle="1" w:styleId="af4">
    <w:name w:val="Словарная статья"/>
    <w:basedOn w:val="a0"/>
    <w:next w:val="a0"/>
    <w:rsid w:val="00B90B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0665C5"/>
    <w:rPr>
      <w:sz w:val="22"/>
      <w:szCs w:val="22"/>
      <w:lang w:eastAsia="en-US"/>
    </w:rPr>
  </w:style>
  <w:style w:type="paragraph" w:styleId="af6">
    <w:name w:val="header"/>
    <w:basedOn w:val="a0"/>
    <w:link w:val="af7"/>
    <w:uiPriority w:val="99"/>
    <w:rsid w:val="0011074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110743"/>
    <w:rPr>
      <w:sz w:val="22"/>
      <w:szCs w:val="22"/>
      <w:lang w:eastAsia="en-US"/>
    </w:rPr>
  </w:style>
  <w:style w:type="character" w:styleId="af8">
    <w:name w:val="Hyperlink"/>
    <w:uiPriority w:val="99"/>
    <w:unhideWhenUsed/>
    <w:rsid w:val="00FB4831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0"/>
    <w:uiPriority w:val="34"/>
    <w:qFormat/>
    <w:rsid w:val="0057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6285-76B9-485A-B69E-25B8C4BB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Links>
    <vt:vector size="36" baseType="variant">
      <vt:variant>
        <vt:i4>5832783</vt:i4>
      </vt:variant>
      <vt:variant>
        <vt:i4>18</vt:i4>
      </vt:variant>
      <vt:variant>
        <vt:i4>0</vt:i4>
      </vt:variant>
      <vt:variant>
        <vt:i4>5</vt:i4>
      </vt:variant>
      <vt:variant>
        <vt:lpwstr>http://www.cobx.org/</vt:lpwstr>
      </vt:variant>
      <vt:variant>
        <vt:lpwstr/>
      </vt:variant>
      <vt:variant>
        <vt:i4>5636180</vt:i4>
      </vt:variant>
      <vt:variant>
        <vt:i4>12</vt:i4>
      </vt:variant>
      <vt:variant>
        <vt:i4>0</vt:i4>
      </vt:variant>
      <vt:variant>
        <vt:i4>5</vt:i4>
      </vt:variant>
      <vt:variant>
        <vt:lpwstr>http://gc-territorial-validity.cobx.org/</vt:lpwstr>
      </vt:variant>
      <vt:variant>
        <vt:lpwstr/>
      </vt:variant>
      <vt:variant>
        <vt:i4>72483852</vt:i4>
      </vt:variant>
      <vt:variant>
        <vt:i4>9</vt:i4>
      </vt:variant>
      <vt:variant>
        <vt:i4>0</vt:i4>
      </vt:variant>
      <vt:variant>
        <vt:i4>5</vt:i4>
      </vt:variant>
      <vt:variant>
        <vt:lpwstr>http://context.reverso.net/перевод/русский-английский/%D0%BC%D0%BE%D0%B6%D0%BD%D0%BE+%D0%BE%D0%B7%D0%BD%D0%B0%D0%BA%D0%BE%D0%BC%D0%B8%D1%82%D1%8C%D1%81%D1%8F</vt:lpwstr>
      </vt:variant>
      <vt:variant>
        <vt:lpwstr/>
      </vt:variant>
      <vt:variant>
        <vt:i4>5636180</vt:i4>
      </vt:variant>
      <vt:variant>
        <vt:i4>6</vt:i4>
      </vt:variant>
      <vt:variant>
        <vt:i4>0</vt:i4>
      </vt:variant>
      <vt:variant>
        <vt:i4>5</vt:i4>
      </vt:variant>
      <vt:variant>
        <vt:lpwstr>http://gc-territorial-validity.cobx.org/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http://www.cobx.org/</vt:lpwstr>
      </vt:variant>
      <vt:variant>
        <vt:lpwstr/>
      </vt:variant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http://www.cobx.org/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2023-05-25T12:50:00Z</dcterms:created>
  <dcterms:modified xsi:type="dcterms:W3CDTF">2023-11-08T07:04:00Z</dcterms:modified>
</cp:coreProperties>
</file>